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6BBA" w14:textId="68974074" w:rsidR="00B314EA" w:rsidRDefault="00B314EA" w:rsidP="00B314EA">
      <w:pPr>
        <w:jc w:val="center"/>
      </w:pPr>
      <w:bookmarkStart w:id="0" w:name="_GoBack"/>
      <w:bookmarkEnd w:id="0"/>
    </w:p>
    <w:p w14:paraId="445F9470" w14:textId="77777777" w:rsidR="00B314EA" w:rsidRDefault="00B314EA"/>
    <w:p w14:paraId="230564DE" w14:textId="0BCB52FF" w:rsidR="00974E2F" w:rsidRPr="006802BF" w:rsidRDefault="00C514F6" w:rsidP="006802BF">
      <w:pPr>
        <w:jc w:val="center"/>
        <w:rPr>
          <w:rFonts w:ascii="Comic Sans MS" w:hAnsi="Comic Sans MS"/>
        </w:rPr>
      </w:pPr>
      <w:r>
        <w:rPr>
          <w:rFonts w:ascii="Comic Sans MS" w:hAnsi="Comic Sans MS" w:cs="Times New Roman"/>
          <w:sz w:val="40"/>
          <w:szCs w:val="40"/>
        </w:rPr>
        <w:t xml:space="preserve">Duties of </w:t>
      </w:r>
      <w:r w:rsidR="00B314EA" w:rsidRPr="00BF057B">
        <w:rPr>
          <w:rFonts w:ascii="Comic Sans MS" w:hAnsi="Comic Sans MS" w:cs="Times New Roman"/>
          <w:sz w:val="40"/>
          <w:szCs w:val="40"/>
        </w:rPr>
        <w:t>Officers, Committee Chairs and Coo</w:t>
      </w:r>
      <w:r w:rsidR="00794E41" w:rsidRPr="00BF057B">
        <w:rPr>
          <w:rFonts w:ascii="Comic Sans MS" w:hAnsi="Comic Sans MS" w:cs="Times New Roman"/>
          <w:sz w:val="40"/>
          <w:szCs w:val="40"/>
        </w:rPr>
        <w:t>r</w:t>
      </w:r>
      <w:r w:rsidR="00B314EA" w:rsidRPr="00BF057B">
        <w:rPr>
          <w:rFonts w:ascii="Comic Sans MS" w:hAnsi="Comic Sans MS" w:cs="Times New Roman"/>
          <w:sz w:val="40"/>
          <w:szCs w:val="40"/>
        </w:rPr>
        <w:t>dinators</w:t>
      </w:r>
    </w:p>
    <w:p w14:paraId="20FB502C" w14:textId="77777777" w:rsidR="00B314EA" w:rsidRDefault="00B314EA"/>
    <w:tbl>
      <w:tblPr>
        <w:tblStyle w:val="TableGrid"/>
        <w:tblW w:w="0" w:type="auto"/>
        <w:tblLook w:val="04E0" w:firstRow="1" w:lastRow="1" w:firstColumn="1" w:lastColumn="0" w:noHBand="0" w:noVBand="1"/>
      </w:tblPr>
      <w:tblGrid>
        <w:gridCol w:w="1728"/>
        <w:gridCol w:w="1980"/>
        <w:gridCol w:w="2520"/>
        <w:gridCol w:w="7650"/>
      </w:tblGrid>
      <w:tr w:rsidR="00B314EA" w14:paraId="3C4ACC5F" w14:textId="77777777" w:rsidTr="00BF057B">
        <w:trPr>
          <w:trHeight w:val="395"/>
        </w:trPr>
        <w:tc>
          <w:tcPr>
            <w:tcW w:w="1728" w:type="dxa"/>
            <w:shd w:val="clear" w:color="auto" w:fill="BFBFBF" w:themeFill="background1" w:themeFillShade="BF"/>
          </w:tcPr>
          <w:p w14:paraId="643F7250" w14:textId="77777777" w:rsidR="00794E41" w:rsidRPr="00981AAE" w:rsidRDefault="00794E41" w:rsidP="00B314EA">
            <w:pPr>
              <w:jc w:val="center"/>
              <w:rPr>
                <w:rFonts w:cs="Times New Roman"/>
              </w:rPr>
            </w:pPr>
          </w:p>
          <w:p w14:paraId="71114818" w14:textId="77777777" w:rsidR="00B314EA" w:rsidRPr="00981AAE" w:rsidRDefault="00B314EA" w:rsidP="00B314EA">
            <w:pPr>
              <w:jc w:val="center"/>
              <w:rPr>
                <w:rFonts w:cs="Times New Roman"/>
              </w:rPr>
            </w:pPr>
            <w:r w:rsidRPr="00981AAE">
              <w:rPr>
                <w:rFonts w:cs="Times New Roman"/>
              </w:rPr>
              <w:t>Position</w:t>
            </w:r>
          </w:p>
        </w:tc>
        <w:tc>
          <w:tcPr>
            <w:tcW w:w="1980" w:type="dxa"/>
            <w:shd w:val="clear" w:color="auto" w:fill="BFBFBF" w:themeFill="background1" w:themeFillShade="BF"/>
          </w:tcPr>
          <w:p w14:paraId="53129AD9" w14:textId="77777777" w:rsidR="006802BF" w:rsidRDefault="006802BF" w:rsidP="00B314EA">
            <w:pPr>
              <w:jc w:val="center"/>
              <w:rPr>
                <w:rFonts w:cs="Times New Roman"/>
              </w:rPr>
            </w:pPr>
          </w:p>
          <w:p w14:paraId="3F07A32D" w14:textId="77777777" w:rsidR="00B314EA" w:rsidRPr="00981AAE" w:rsidRDefault="00B314EA" w:rsidP="00B314EA">
            <w:pPr>
              <w:jc w:val="center"/>
              <w:rPr>
                <w:rFonts w:cs="Times New Roman"/>
              </w:rPr>
            </w:pPr>
            <w:r w:rsidRPr="00981AAE">
              <w:rPr>
                <w:rFonts w:cs="Times New Roman"/>
              </w:rPr>
              <w:t>Time Commitment</w:t>
            </w:r>
          </w:p>
        </w:tc>
        <w:tc>
          <w:tcPr>
            <w:tcW w:w="2520" w:type="dxa"/>
            <w:shd w:val="clear" w:color="auto" w:fill="BFBFBF" w:themeFill="background1" w:themeFillShade="BF"/>
          </w:tcPr>
          <w:p w14:paraId="230BC2E7" w14:textId="77777777" w:rsidR="00794E41" w:rsidRPr="00981AAE" w:rsidRDefault="00794E41" w:rsidP="00B314EA">
            <w:pPr>
              <w:jc w:val="center"/>
              <w:rPr>
                <w:rFonts w:cs="Times New Roman"/>
              </w:rPr>
            </w:pPr>
          </w:p>
          <w:p w14:paraId="1540CB52" w14:textId="77777777" w:rsidR="00B314EA" w:rsidRPr="00981AAE" w:rsidRDefault="00B314EA" w:rsidP="00B314EA">
            <w:pPr>
              <w:jc w:val="center"/>
              <w:rPr>
                <w:rFonts w:cs="Times New Roman"/>
              </w:rPr>
            </w:pPr>
            <w:r w:rsidRPr="00981AAE">
              <w:rPr>
                <w:rFonts w:cs="Times New Roman"/>
              </w:rPr>
              <w:t>Busiest Times</w:t>
            </w:r>
          </w:p>
        </w:tc>
        <w:tc>
          <w:tcPr>
            <w:tcW w:w="7650" w:type="dxa"/>
            <w:shd w:val="clear" w:color="auto" w:fill="BFBFBF" w:themeFill="background1" w:themeFillShade="BF"/>
          </w:tcPr>
          <w:p w14:paraId="71C4D37D" w14:textId="77777777" w:rsidR="00794E41" w:rsidRPr="00981AAE" w:rsidRDefault="00794E41" w:rsidP="00B314EA">
            <w:pPr>
              <w:jc w:val="center"/>
              <w:rPr>
                <w:rFonts w:cs="Times New Roman"/>
              </w:rPr>
            </w:pPr>
          </w:p>
          <w:p w14:paraId="26F26649" w14:textId="77777777" w:rsidR="00B314EA" w:rsidRPr="00981AAE" w:rsidRDefault="00B314EA" w:rsidP="00B314EA">
            <w:pPr>
              <w:jc w:val="center"/>
              <w:rPr>
                <w:rFonts w:cs="Times New Roman"/>
              </w:rPr>
            </w:pPr>
            <w:r w:rsidRPr="00981AAE">
              <w:rPr>
                <w:rFonts w:cs="Times New Roman"/>
              </w:rPr>
              <w:t>Duties</w:t>
            </w:r>
          </w:p>
        </w:tc>
      </w:tr>
      <w:tr w:rsidR="00BF057B" w14:paraId="3AF62A9A" w14:textId="77777777" w:rsidTr="00BF057B">
        <w:tc>
          <w:tcPr>
            <w:tcW w:w="13878" w:type="dxa"/>
            <w:gridSpan w:val="4"/>
          </w:tcPr>
          <w:p w14:paraId="1C8F27CA" w14:textId="77777777" w:rsidR="00BF057B" w:rsidRPr="006802BF" w:rsidRDefault="00BF057B" w:rsidP="00981AAE">
            <w:pPr>
              <w:pStyle w:val="Default"/>
              <w:rPr>
                <w:rFonts w:asciiTheme="minorHAnsi" w:hAnsiTheme="minorHAnsi" w:cs="Times New Roman"/>
                <w:b/>
                <w:color w:val="3366FF"/>
                <w:sz w:val="32"/>
                <w:szCs w:val="32"/>
              </w:rPr>
            </w:pPr>
            <w:r w:rsidRPr="006802BF">
              <w:rPr>
                <w:rFonts w:asciiTheme="minorHAnsi" w:hAnsiTheme="minorHAnsi" w:cs="Times New Roman"/>
                <w:b/>
                <w:color w:val="3366FF"/>
                <w:sz w:val="32"/>
                <w:szCs w:val="32"/>
              </w:rPr>
              <w:t>Officers</w:t>
            </w:r>
          </w:p>
        </w:tc>
      </w:tr>
      <w:tr w:rsidR="00B314EA" w:rsidRPr="00974E2F" w14:paraId="6770D705" w14:textId="77777777" w:rsidTr="00BF057B">
        <w:tc>
          <w:tcPr>
            <w:tcW w:w="1728" w:type="dxa"/>
          </w:tcPr>
          <w:p w14:paraId="10CD34F5" w14:textId="77777777" w:rsidR="00B314EA" w:rsidRPr="006E2957" w:rsidRDefault="00B314EA" w:rsidP="00B314EA">
            <w:pPr>
              <w:rPr>
                <w:rFonts w:cs="Times New Roman"/>
                <w:b/>
              </w:rPr>
            </w:pPr>
            <w:r w:rsidRPr="006E2957">
              <w:rPr>
                <w:rFonts w:cs="Times New Roman"/>
                <w:b/>
              </w:rPr>
              <w:t>President</w:t>
            </w:r>
          </w:p>
          <w:p w14:paraId="2B755AC5" w14:textId="77777777" w:rsidR="00B314EA" w:rsidRPr="006E2957" w:rsidRDefault="00B314EA">
            <w:pPr>
              <w:rPr>
                <w:rFonts w:cs="Times New Roman"/>
              </w:rPr>
            </w:pPr>
          </w:p>
        </w:tc>
        <w:tc>
          <w:tcPr>
            <w:tcW w:w="1980" w:type="dxa"/>
          </w:tcPr>
          <w:p w14:paraId="50280125" w14:textId="77777777" w:rsidR="00B314EA" w:rsidRPr="006E2957" w:rsidRDefault="00B314EA" w:rsidP="00B314EA">
            <w:pPr>
              <w:rPr>
                <w:rFonts w:cs="Times New Roman"/>
              </w:rPr>
            </w:pPr>
            <w:r w:rsidRPr="006E2957">
              <w:rPr>
                <w:rFonts w:cs="Times New Roman"/>
              </w:rPr>
              <w:t>4-8 hours/week</w:t>
            </w:r>
          </w:p>
        </w:tc>
        <w:tc>
          <w:tcPr>
            <w:tcW w:w="2520" w:type="dxa"/>
          </w:tcPr>
          <w:p w14:paraId="29C0D085" w14:textId="77777777" w:rsidR="00B314EA" w:rsidRPr="006E2957" w:rsidRDefault="00B314EA" w:rsidP="00B314EA">
            <w:pPr>
              <w:pStyle w:val="Default"/>
              <w:rPr>
                <w:rFonts w:asciiTheme="minorHAnsi" w:hAnsiTheme="minorHAnsi" w:cs="Times New Roman"/>
                <w:sz w:val="22"/>
                <w:szCs w:val="22"/>
              </w:rPr>
            </w:pPr>
            <w:r w:rsidRPr="006E2957">
              <w:rPr>
                <w:rFonts w:asciiTheme="minorHAnsi" w:hAnsiTheme="minorHAnsi" w:cs="Times New Roman"/>
                <w:bCs/>
                <w:iCs/>
                <w:sz w:val="22"/>
                <w:szCs w:val="22"/>
              </w:rPr>
              <w:t xml:space="preserve">Summer </w:t>
            </w:r>
            <w:r w:rsidR="00BF057B" w:rsidRPr="006E2957">
              <w:rPr>
                <w:rFonts w:asciiTheme="minorHAnsi" w:hAnsiTheme="minorHAnsi" w:cs="Times New Roman"/>
                <w:bCs/>
                <w:iCs/>
                <w:sz w:val="22"/>
                <w:szCs w:val="22"/>
              </w:rPr>
              <w:t>prior to and beginning of school year</w:t>
            </w:r>
          </w:p>
          <w:p w14:paraId="650C3D41" w14:textId="77777777" w:rsidR="00B314EA" w:rsidRPr="006E2957" w:rsidRDefault="00B314EA" w:rsidP="00B314EA">
            <w:pPr>
              <w:pStyle w:val="Default"/>
              <w:rPr>
                <w:rFonts w:asciiTheme="minorHAnsi" w:hAnsiTheme="minorHAnsi" w:cs="Times New Roman"/>
                <w:sz w:val="22"/>
                <w:szCs w:val="22"/>
              </w:rPr>
            </w:pPr>
          </w:p>
          <w:p w14:paraId="2196D6A2" w14:textId="77777777" w:rsidR="00B314EA" w:rsidRPr="006E2957" w:rsidRDefault="00B314EA" w:rsidP="00B314EA">
            <w:pPr>
              <w:pStyle w:val="Default"/>
              <w:rPr>
                <w:rFonts w:asciiTheme="minorHAnsi" w:hAnsiTheme="minorHAnsi" w:cs="Times New Roman"/>
                <w:sz w:val="22"/>
                <w:szCs w:val="22"/>
              </w:rPr>
            </w:pPr>
            <w:r w:rsidRPr="006E2957">
              <w:rPr>
                <w:rFonts w:asciiTheme="minorHAnsi" w:hAnsiTheme="minorHAnsi" w:cs="Times New Roman"/>
                <w:sz w:val="22"/>
                <w:szCs w:val="22"/>
              </w:rPr>
              <w:t xml:space="preserve">Additional special projects as needed </w:t>
            </w:r>
          </w:p>
          <w:p w14:paraId="32B4CD88" w14:textId="77777777" w:rsidR="00B314EA" w:rsidRPr="006E2957" w:rsidRDefault="00B314EA">
            <w:pPr>
              <w:rPr>
                <w:rFonts w:cs="Times New Roman"/>
              </w:rPr>
            </w:pPr>
          </w:p>
        </w:tc>
        <w:tc>
          <w:tcPr>
            <w:tcW w:w="7650" w:type="dxa"/>
          </w:tcPr>
          <w:p w14:paraId="5D3DBB96" w14:textId="77777777" w:rsidR="00B314EA" w:rsidRPr="006E2957" w:rsidRDefault="00B314EA" w:rsidP="00B314EA">
            <w:pPr>
              <w:pStyle w:val="Default"/>
              <w:contextualSpacing/>
              <w:rPr>
                <w:rFonts w:asciiTheme="minorHAnsi" w:hAnsiTheme="minorHAnsi" w:cs="Times New Roman"/>
                <w:sz w:val="22"/>
                <w:szCs w:val="22"/>
              </w:rPr>
            </w:pPr>
            <w:r w:rsidRPr="006E2957">
              <w:rPr>
                <w:rFonts w:asciiTheme="minorHAnsi" w:hAnsiTheme="minorHAnsi" w:cs="Times New Roman"/>
                <w:sz w:val="22"/>
                <w:szCs w:val="22"/>
              </w:rPr>
              <w:t>Manage overall objectives</w:t>
            </w:r>
            <w:r w:rsidR="00BF057B" w:rsidRPr="006E2957">
              <w:rPr>
                <w:rFonts w:asciiTheme="minorHAnsi" w:hAnsiTheme="minorHAnsi" w:cs="Times New Roman"/>
                <w:sz w:val="22"/>
                <w:szCs w:val="22"/>
              </w:rPr>
              <w:t xml:space="preserve">, </w:t>
            </w:r>
            <w:r w:rsidRPr="006E2957">
              <w:rPr>
                <w:rFonts w:asciiTheme="minorHAnsi" w:hAnsiTheme="minorHAnsi" w:cs="Times New Roman"/>
                <w:sz w:val="22"/>
                <w:szCs w:val="22"/>
              </w:rPr>
              <w:t>strategies of</w:t>
            </w:r>
            <w:r w:rsidR="00BF057B" w:rsidRPr="006E2957">
              <w:rPr>
                <w:rFonts w:asciiTheme="minorHAnsi" w:hAnsiTheme="minorHAnsi" w:cs="Times New Roman"/>
                <w:sz w:val="22"/>
                <w:szCs w:val="22"/>
              </w:rPr>
              <w:t xml:space="preserve"> Rosemont Elementary School PTA</w:t>
            </w:r>
          </w:p>
          <w:p w14:paraId="245259E3" w14:textId="77777777" w:rsidR="00B314EA" w:rsidRPr="006E2957" w:rsidRDefault="00B314EA" w:rsidP="00B314EA">
            <w:pPr>
              <w:pStyle w:val="Default"/>
              <w:contextualSpacing/>
              <w:rPr>
                <w:rFonts w:asciiTheme="minorHAnsi" w:hAnsiTheme="minorHAnsi" w:cs="Times New Roman"/>
                <w:sz w:val="22"/>
                <w:szCs w:val="22"/>
              </w:rPr>
            </w:pPr>
          </w:p>
          <w:p w14:paraId="064F1EA1" w14:textId="77777777" w:rsidR="00B314EA" w:rsidRPr="006E2957" w:rsidRDefault="00B314EA" w:rsidP="00B314EA">
            <w:pPr>
              <w:pStyle w:val="Default"/>
              <w:contextualSpacing/>
              <w:rPr>
                <w:rFonts w:asciiTheme="minorHAnsi" w:hAnsiTheme="minorHAnsi" w:cs="Times New Roman"/>
                <w:sz w:val="22"/>
                <w:szCs w:val="22"/>
              </w:rPr>
            </w:pPr>
            <w:r w:rsidRPr="006E2957">
              <w:rPr>
                <w:rFonts w:asciiTheme="minorHAnsi" w:hAnsiTheme="minorHAnsi" w:cs="Times New Roman"/>
                <w:sz w:val="22"/>
                <w:szCs w:val="22"/>
              </w:rPr>
              <w:t>Act as liaison between parents and administrative and teaching staff</w:t>
            </w:r>
          </w:p>
          <w:p w14:paraId="2456ACB4" w14:textId="77777777" w:rsidR="00B314EA" w:rsidRPr="006E2957" w:rsidRDefault="00B314EA" w:rsidP="00B314EA">
            <w:pPr>
              <w:pStyle w:val="Default"/>
              <w:contextualSpacing/>
              <w:rPr>
                <w:rFonts w:asciiTheme="minorHAnsi" w:hAnsiTheme="minorHAnsi" w:cs="Times New Roman"/>
                <w:sz w:val="22"/>
                <w:szCs w:val="22"/>
              </w:rPr>
            </w:pPr>
          </w:p>
          <w:p w14:paraId="2C2C414B" w14:textId="77777777" w:rsidR="00B314EA" w:rsidRPr="006E2957" w:rsidRDefault="00B314EA" w:rsidP="00B314EA">
            <w:pPr>
              <w:pStyle w:val="Default"/>
              <w:contextualSpacing/>
              <w:rPr>
                <w:rFonts w:asciiTheme="minorHAnsi" w:hAnsiTheme="minorHAnsi" w:cs="Times New Roman"/>
                <w:sz w:val="22"/>
                <w:szCs w:val="22"/>
              </w:rPr>
            </w:pPr>
            <w:r w:rsidRPr="006E2957">
              <w:rPr>
                <w:rFonts w:asciiTheme="minorHAnsi" w:hAnsiTheme="minorHAnsi" w:cs="Times New Roman"/>
                <w:sz w:val="22"/>
                <w:szCs w:val="22"/>
              </w:rPr>
              <w:t>Recruit Committee Chairs</w:t>
            </w:r>
          </w:p>
          <w:p w14:paraId="38D1B429" w14:textId="77777777" w:rsidR="00B314EA" w:rsidRPr="006E2957" w:rsidRDefault="00B314EA" w:rsidP="00B314EA">
            <w:pPr>
              <w:pStyle w:val="Default"/>
              <w:contextualSpacing/>
              <w:rPr>
                <w:rFonts w:asciiTheme="minorHAnsi" w:hAnsiTheme="minorHAnsi" w:cs="Times New Roman"/>
                <w:sz w:val="22"/>
                <w:szCs w:val="22"/>
              </w:rPr>
            </w:pPr>
          </w:p>
          <w:p w14:paraId="5FF96188" w14:textId="77777777" w:rsidR="00B314EA" w:rsidRPr="006E2957" w:rsidRDefault="00B314EA" w:rsidP="00B314EA">
            <w:pPr>
              <w:pStyle w:val="Default"/>
              <w:contextualSpacing/>
              <w:rPr>
                <w:rFonts w:asciiTheme="minorHAnsi" w:hAnsiTheme="minorHAnsi" w:cs="Times New Roman"/>
                <w:sz w:val="22"/>
                <w:szCs w:val="22"/>
              </w:rPr>
            </w:pPr>
            <w:r w:rsidRPr="006E2957">
              <w:rPr>
                <w:rFonts w:asciiTheme="minorHAnsi" w:hAnsiTheme="minorHAnsi" w:cs="Times New Roman"/>
                <w:sz w:val="22"/>
                <w:szCs w:val="22"/>
              </w:rPr>
              <w:t>With Board, create PTA calendar before start of school year</w:t>
            </w:r>
          </w:p>
          <w:p w14:paraId="7D1F9A09" w14:textId="77777777" w:rsidR="00B314EA" w:rsidRPr="006E2957" w:rsidRDefault="00B314EA" w:rsidP="00B314EA">
            <w:pPr>
              <w:pStyle w:val="Default"/>
              <w:contextualSpacing/>
              <w:rPr>
                <w:rFonts w:asciiTheme="minorHAnsi" w:hAnsiTheme="minorHAnsi" w:cs="Times New Roman"/>
                <w:sz w:val="22"/>
                <w:szCs w:val="22"/>
              </w:rPr>
            </w:pPr>
          </w:p>
          <w:p w14:paraId="4065403C" w14:textId="77777777" w:rsidR="00B314EA" w:rsidRPr="006E2957" w:rsidRDefault="00B314EA" w:rsidP="00B314EA">
            <w:pPr>
              <w:pStyle w:val="Default"/>
              <w:contextualSpacing/>
              <w:rPr>
                <w:rFonts w:asciiTheme="minorHAnsi" w:hAnsiTheme="minorHAnsi" w:cs="Times New Roman"/>
                <w:sz w:val="22"/>
                <w:szCs w:val="22"/>
              </w:rPr>
            </w:pPr>
            <w:r w:rsidRPr="006E2957">
              <w:rPr>
                <w:rFonts w:asciiTheme="minorHAnsi" w:hAnsiTheme="minorHAnsi" w:cs="Times New Roman"/>
                <w:sz w:val="22"/>
                <w:szCs w:val="22"/>
              </w:rPr>
              <w:t>Create agenda for and facilitate monthly meetings.  Provide copies of agenda for meeting attendees</w:t>
            </w:r>
          </w:p>
          <w:p w14:paraId="075E061B" w14:textId="77777777" w:rsidR="00B314EA" w:rsidRPr="006E2957" w:rsidRDefault="00B314EA" w:rsidP="00B314EA">
            <w:pPr>
              <w:pStyle w:val="Default"/>
              <w:contextualSpacing/>
              <w:rPr>
                <w:rFonts w:asciiTheme="minorHAnsi" w:hAnsiTheme="minorHAnsi" w:cs="Times New Roman"/>
                <w:sz w:val="22"/>
                <w:szCs w:val="22"/>
              </w:rPr>
            </w:pPr>
          </w:p>
          <w:p w14:paraId="3D1CF826" w14:textId="77777777" w:rsidR="00B314EA" w:rsidRPr="006E2957" w:rsidRDefault="00B314EA" w:rsidP="00B314EA">
            <w:pPr>
              <w:pStyle w:val="Default"/>
              <w:contextualSpacing/>
              <w:rPr>
                <w:rFonts w:asciiTheme="minorHAnsi" w:hAnsiTheme="minorHAnsi" w:cs="Times New Roman"/>
                <w:sz w:val="22"/>
                <w:szCs w:val="22"/>
              </w:rPr>
            </w:pPr>
            <w:r w:rsidRPr="006E2957">
              <w:rPr>
                <w:rFonts w:asciiTheme="minorHAnsi" w:hAnsiTheme="minorHAnsi" w:cs="Times New Roman"/>
                <w:sz w:val="22"/>
                <w:szCs w:val="22"/>
              </w:rPr>
              <w:t xml:space="preserve">Create agenda for and facilitate </w:t>
            </w:r>
            <w:r w:rsidR="00BF057B" w:rsidRPr="006E2957">
              <w:rPr>
                <w:rFonts w:asciiTheme="minorHAnsi" w:hAnsiTheme="minorHAnsi" w:cs="Times New Roman"/>
                <w:sz w:val="22"/>
                <w:szCs w:val="22"/>
              </w:rPr>
              <w:t>B</w:t>
            </w:r>
            <w:r w:rsidRPr="006E2957">
              <w:rPr>
                <w:rFonts w:asciiTheme="minorHAnsi" w:hAnsiTheme="minorHAnsi" w:cs="Times New Roman"/>
                <w:sz w:val="22"/>
                <w:szCs w:val="22"/>
              </w:rPr>
              <w:t>oard meetings at least quarterly</w:t>
            </w:r>
          </w:p>
          <w:p w14:paraId="1B68A871" w14:textId="77777777" w:rsidR="00B314EA" w:rsidRPr="006E2957" w:rsidRDefault="00B314EA" w:rsidP="00B314EA">
            <w:pPr>
              <w:pStyle w:val="Default"/>
              <w:contextualSpacing/>
              <w:rPr>
                <w:rFonts w:asciiTheme="minorHAnsi" w:hAnsiTheme="minorHAnsi" w:cs="Times New Roman"/>
                <w:sz w:val="22"/>
                <w:szCs w:val="22"/>
              </w:rPr>
            </w:pPr>
          </w:p>
          <w:p w14:paraId="1912BA57" w14:textId="77777777" w:rsidR="00B314EA" w:rsidRPr="006E2957" w:rsidRDefault="00B314EA" w:rsidP="00B314EA">
            <w:pPr>
              <w:pStyle w:val="Default"/>
              <w:contextualSpacing/>
              <w:rPr>
                <w:rFonts w:asciiTheme="minorHAnsi" w:hAnsiTheme="minorHAnsi" w:cs="Times New Roman"/>
                <w:sz w:val="22"/>
                <w:szCs w:val="22"/>
              </w:rPr>
            </w:pPr>
            <w:r w:rsidRPr="006E2957">
              <w:rPr>
                <w:rFonts w:asciiTheme="minorHAnsi" w:hAnsiTheme="minorHAnsi" w:cs="Times New Roman"/>
                <w:sz w:val="22"/>
                <w:szCs w:val="22"/>
              </w:rPr>
              <w:t>Speak at Back-to-School Night, Kindergarten Orientation, and other PTA and school events</w:t>
            </w:r>
          </w:p>
          <w:p w14:paraId="7E83536C" w14:textId="77777777" w:rsidR="00B314EA" w:rsidRPr="006E2957" w:rsidRDefault="00B314EA" w:rsidP="00B314EA">
            <w:pPr>
              <w:pStyle w:val="Default"/>
              <w:contextualSpacing/>
              <w:rPr>
                <w:rFonts w:asciiTheme="minorHAnsi" w:hAnsiTheme="minorHAnsi" w:cs="Times New Roman"/>
                <w:sz w:val="22"/>
                <w:szCs w:val="22"/>
              </w:rPr>
            </w:pPr>
          </w:p>
          <w:p w14:paraId="0F2462CE" w14:textId="77777777" w:rsidR="00B314EA" w:rsidRPr="006E2957" w:rsidRDefault="00B314EA" w:rsidP="00B314EA">
            <w:pPr>
              <w:pStyle w:val="Default"/>
              <w:contextualSpacing/>
              <w:rPr>
                <w:rFonts w:asciiTheme="minorHAnsi" w:hAnsiTheme="minorHAnsi" w:cs="Times New Roman"/>
                <w:sz w:val="22"/>
                <w:szCs w:val="22"/>
              </w:rPr>
            </w:pPr>
            <w:r w:rsidRPr="006E2957">
              <w:rPr>
                <w:rFonts w:asciiTheme="minorHAnsi" w:hAnsiTheme="minorHAnsi" w:cs="Times New Roman"/>
                <w:sz w:val="22"/>
                <w:szCs w:val="22"/>
              </w:rPr>
              <w:t>Write and forward PTA news</w:t>
            </w:r>
            <w:r w:rsidR="00BF057B" w:rsidRPr="006E2957">
              <w:rPr>
                <w:rFonts w:asciiTheme="minorHAnsi" w:hAnsiTheme="minorHAnsi" w:cs="Times New Roman"/>
                <w:sz w:val="22"/>
                <w:szCs w:val="22"/>
              </w:rPr>
              <w:t xml:space="preserve"> and </w:t>
            </w:r>
            <w:r w:rsidRPr="006E2957">
              <w:rPr>
                <w:rFonts w:asciiTheme="minorHAnsi" w:hAnsiTheme="minorHAnsi" w:cs="Times New Roman"/>
                <w:sz w:val="22"/>
                <w:szCs w:val="22"/>
              </w:rPr>
              <w:t xml:space="preserve">announcements for school’s monthly newsletter (Rosemont News, </w:t>
            </w:r>
            <w:proofErr w:type="gramStart"/>
            <w:r w:rsidRPr="006E2957">
              <w:rPr>
                <w:rFonts w:asciiTheme="minorHAnsi" w:hAnsiTheme="minorHAnsi" w:cs="Times New Roman"/>
                <w:sz w:val="22"/>
                <w:szCs w:val="22"/>
              </w:rPr>
              <w:t>or  “</w:t>
            </w:r>
            <w:proofErr w:type="gramEnd"/>
            <w:r w:rsidRPr="006E2957">
              <w:rPr>
                <w:rFonts w:asciiTheme="minorHAnsi" w:hAnsiTheme="minorHAnsi" w:cs="Times New Roman"/>
                <w:sz w:val="22"/>
                <w:szCs w:val="22"/>
              </w:rPr>
              <w:t>Yellow Sheet”) to School Principal</w:t>
            </w:r>
          </w:p>
          <w:p w14:paraId="01EF2306" w14:textId="77777777" w:rsidR="00974E2F" w:rsidRPr="006E2957" w:rsidRDefault="00974E2F" w:rsidP="00BF057B">
            <w:pPr>
              <w:pStyle w:val="Default"/>
              <w:contextualSpacing/>
              <w:rPr>
                <w:rFonts w:asciiTheme="minorHAnsi" w:hAnsiTheme="minorHAnsi" w:cs="Times New Roman"/>
                <w:sz w:val="22"/>
                <w:szCs w:val="22"/>
              </w:rPr>
            </w:pPr>
          </w:p>
          <w:p w14:paraId="4E1F5AC5" w14:textId="77777777" w:rsidR="00974E2F" w:rsidRPr="00981AAE" w:rsidRDefault="00B314EA" w:rsidP="00974E2F">
            <w:pPr>
              <w:pStyle w:val="Default"/>
              <w:contextualSpacing/>
              <w:rPr>
                <w:rFonts w:asciiTheme="minorHAnsi" w:hAnsiTheme="minorHAnsi" w:cs="Times New Roman"/>
                <w:sz w:val="22"/>
                <w:szCs w:val="22"/>
              </w:rPr>
            </w:pPr>
            <w:r w:rsidRPr="006E2957">
              <w:rPr>
                <w:rFonts w:asciiTheme="minorHAnsi" w:hAnsiTheme="minorHAnsi" w:cs="Times New Roman"/>
                <w:sz w:val="22"/>
                <w:szCs w:val="22"/>
              </w:rPr>
              <w:t>Submit to Treasurer necessary paperwork for bill payment or reimbursement</w:t>
            </w:r>
          </w:p>
          <w:p w14:paraId="23EA1D40" w14:textId="77777777" w:rsidR="00974E2F" w:rsidRPr="00981AAE" w:rsidRDefault="00974E2F" w:rsidP="00974E2F">
            <w:pPr>
              <w:pStyle w:val="Default"/>
              <w:contextualSpacing/>
              <w:rPr>
                <w:rFonts w:asciiTheme="minorHAnsi" w:hAnsiTheme="minorHAnsi" w:cs="Times New Roman"/>
                <w:sz w:val="22"/>
                <w:szCs w:val="22"/>
              </w:rPr>
            </w:pPr>
          </w:p>
        </w:tc>
      </w:tr>
      <w:tr w:rsidR="00B314EA" w:rsidRPr="00974E2F" w14:paraId="3D0E1806" w14:textId="77777777" w:rsidTr="00BF057B">
        <w:tc>
          <w:tcPr>
            <w:tcW w:w="1728" w:type="dxa"/>
          </w:tcPr>
          <w:p w14:paraId="6EF5D28D" w14:textId="77777777" w:rsidR="00B314EA" w:rsidRPr="00981AAE" w:rsidRDefault="00B314EA" w:rsidP="00B314EA">
            <w:pPr>
              <w:pStyle w:val="Default"/>
              <w:rPr>
                <w:rFonts w:asciiTheme="minorHAnsi" w:hAnsiTheme="minorHAnsi" w:cs="Times New Roman"/>
                <w:sz w:val="22"/>
                <w:szCs w:val="22"/>
              </w:rPr>
            </w:pPr>
            <w:r w:rsidRPr="00981AAE">
              <w:rPr>
                <w:rFonts w:asciiTheme="minorHAnsi" w:hAnsiTheme="minorHAnsi" w:cs="Times New Roman"/>
                <w:b/>
                <w:bCs/>
                <w:sz w:val="22"/>
                <w:szCs w:val="22"/>
              </w:rPr>
              <w:t xml:space="preserve">First Vice President (Membership) </w:t>
            </w:r>
          </w:p>
          <w:p w14:paraId="679B4F1A" w14:textId="77777777" w:rsidR="00B314EA" w:rsidRPr="00981AAE" w:rsidRDefault="00B314EA">
            <w:pPr>
              <w:rPr>
                <w:rFonts w:cs="Times New Roman"/>
              </w:rPr>
            </w:pPr>
          </w:p>
        </w:tc>
        <w:tc>
          <w:tcPr>
            <w:tcW w:w="1980" w:type="dxa"/>
          </w:tcPr>
          <w:p w14:paraId="4C36773B" w14:textId="77777777" w:rsidR="00B314EA" w:rsidRPr="00981AAE" w:rsidRDefault="00B314EA">
            <w:pPr>
              <w:rPr>
                <w:rFonts w:cs="Times New Roman"/>
              </w:rPr>
            </w:pPr>
            <w:r w:rsidRPr="00981AAE">
              <w:rPr>
                <w:rFonts w:cs="Times New Roman"/>
              </w:rPr>
              <w:t>50 hours across school year</w:t>
            </w:r>
          </w:p>
        </w:tc>
        <w:tc>
          <w:tcPr>
            <w:tcW w:w="2520" w:type="dxa"/>
          </w:tcPr>
          <w:p w14:paraId="6088E3A7" w14:textId="77777777" w:rsidR="00B314EA" w:rsidRPr="00981AAE" w:rsidRDefault="00B314EA" w:rsidP="00B314EA">
            <w:pPr>
              <w:pStyle w:val="Default"/>
              <w:rPr>
                <w:rFonts w:asciiTheme="minorHAnsi" w:hAnsiTheme="minorHAnsi" w:cs="Times New Roman"/>
                <w:sz w:val="22"/>
                <w:szCs w:val="22"/>
              </w:rPr>
            </w:pPr>
            <w:r w:rsidRPr="00981AAE">
              <w:rPr>
                <w:rFonts w:asciiTheme="minorHAnsi" w:hAnsiTheme="minorHAnsi" w:cs="Times New Roman"/>
                <w:bCs/>
                <w:iCs/>
                <w:sz w:val="22"/>
                <w:szCs w:val="22"/>
              </w:rPr>
              <w:t xml:space="preserve">August and September </w:t>
            </w:r>
          </w:p>
          <w:p w14:paraId="7E9279F8" w14:textId="77777777" w:rsidR="00B314EA" w:rsidRPr="00981AAE" w:rsidRDefault="00B314EA">
            <w:pPr>
              <w:rPr>
                <w:rFonts w:cs="Times New Roman"/>
              </w:rPr>
            </w:pPr>
          </w:p>
        </w:tc>
        <w:tc>
          <w:tcPr>
            <w:tcW w:w="7650" w:type="dxa"/>
          </w:tcPr>
          <w:p w14:paraId="545E2C68" w14:textId="77777777" w:rsidR="00B314EA" w:rsidRPr="00981AAE" w:rsidRDefault="00B314EA" w:rsidP="00B314EA">
            <w:pPr>
              <w:pStyle w:val="Default"/>
              <w:rPr>
                <w:rFonts w:asciiTheme="minorHAnsi" w:hAnsiTheme="minorHAnsi" w:cs="Times New Roman"/>
                <w:sz w:val="22"/>
                <w:szCs w:val="22"/>
              </w:rPr>
            </w:pPr>
            <w:r w:rsidRPr="00981AAE">
              <w:rPr>
                <w:rFonts w:asciiTheme="minorHAnsi" w:hAnsiTheme="minorHAnsi" w:cs="Times New Roman"/>
                <w:sz w:val="22"/>
                <w:szCs w:val="22"/>
              </w:rPr>
              <w:t>Starting in July prior to school year:</w:t>
            </w:r>
          </w:p>
          <w:p w14:paraId="3BDA81CD" w14:textId="77777777" w:rsidR="00B314EA" w:rsidRPr="00981AAE" w:rsidRDefault="00BF057B" w:rsidP="00B314EA">
            <w:pPr>
              <w:pStyle w:val="Default"/>
              <w:numPr>
                <w:ilvl w:val="0"/>
                <w:numId w:val="1"/>
              </w:numPr>
              <w:rPr>
                <w:rFonts w:asciiTheme="minorHAnsi" w:hAnsiTheme="minorHAnsi" w:cs="Times New Roman"/>
                <w:sz w:val="22"/>
                <w:szCs w:val="22"/>
              </w:rPr>
            </w:pPr>
            <w:r w:rsidRPr="00981AAE">
              <w:rPr>
                <w:rFonts w:asciiTheme="minorHAnsi" w:hAnsiTheme="minorHAnsi" w:cs="Times New Roman"/>
                <w:sz w:val="22"/>
                <w:szCs w:val="22"/>
              </w:rPr>
              <w:t>W</w:t>
            </w:r>
            <w:r w:rsidR="00B314EA" w:rsidRPr="00981AAE">
              <w:rPr>
                <w:rFonts w:asciiTheme="minorHAnsi" w:hAnsiTheme="minorHAnsi" w:cs="Times New Roman"/>
                <w:sz w:val="22"/>
                <w:szCs w:val="22"/>
              </w:rPr>
              <w:t>ith President, establish goals for fall membership campaign</w:t>
            </w:r>
          </w:p>
          <w:p w14:paraId="48B25E27" w14:textId="77777777" w:rsidR="00B314EA" w:rsidRPr="00981AAE" w:rsidRDefault="00BF057B" w:rsidP="00B314EA">
            <w:pPr>
              <w:pStyle w:val="Default"/>
              <w:numPr>
                <w:ilvl w:val="0"/>
                <w:numId w:val="1"/>
              </w:numPr>
              <w:rPr>
                <w:rFonts w:asciiTheme="minorHAnsi" w:hAnsiTheme="minorHAnsi" w:cs="Times New Roman"/>
                <w:sz w:val="22"/>
                <w:szCs w:val="22"/>
              </w:rPr>
            </w:pPr>
            <w:r w:rsidRPr="00981AAE">
              <w:rPr>
                <w:rFonts w:asciiTheme="minorHAnsi" w:hAnsiTheme="minorHAnsi" w:cs="Times New Roman"/>
                <w:sz w:val="22"/>
                <w:szCs w:val="22"/>
              </w:rPr>
              <w:t>C</w:t>
            </w:r>
            <w:r w:rsidR="00B314EA" w:rsidRPr="00981AAE">
              <w:rPr>
                <w:rFonts w:asciiTheme="minorHAnsi" w:hAnsiTheme="minorHAnsi" w:cs="Times New Roman"/>
                <w:sz w:val="22"/>
                <w:szCs w:val="22"/>
              </w:rPr>
              <w:t>hair Membership Committee:  recruit committee members, guide and direct committee to achieve membership goals</w:t>
            </w:r>
          </w:p>
          <w:p w14:paraId="1DCF49BA" w14:textId="0D3CD887" w:rsidR="00B314EA" w:rsidRDefault="00BF057B" w:rsidP="00B314EA">
            <w:pPr>
              <w:pStyle w:val="Default"/>
              <w:numPr>
                <w:ilvl w:val="0"/>
                <w:numId w:val="1"/>
              </w:numPr>
              <w:rPr>
                <w:rFonts w:asciiTheme="minorHAnsi" w:hAnsiTheme="minorHAnsi" w:cs="Times New Roman"/>
                <w:sz w:val="22"/>
                <w:szCs w:val="22"/>
              </w:rPr>
            </w:pPr>
            <w:r w:rsidRPr="006802BF">
              <w:rPr>
                <w:rFonts w:asciiTheme="minorHAnsi" w:hAnsiTheme="minorHAnsi" w:cs="Times New Roman"/>
                <w:sz w:val="22"/>
                <w:szCs w:val="22"/>
              </w:rPr>
              <w:t>U</w:t>
            </w:r>
            <w:r w:rsidR="00B314EA" w:rsidRPr="006802BF">
              <w:rPr>
                <w:rFonts w:asciiTheme="minorHAnsi" w:hAnsiTheme="minorHAnsi" w:cs="Times New Roman"/>
                <w:sz w:val="22"/>
                <w:szCs w:val="22"/>
              </w:rPr>
              <w:t xml:space="preserve">pdate, revise </w:t>
            </w:r>
            <w:r w:rsidR="006F1C54" w:rsidRPr="006802BF">
              <w:rPr>
                <w:rFonts w:asciiTheme="minorHAnsi" w:hAnsiTheme="minorHAnsi" w:cs="Times New Roman"/>
                <w:sz w:val="22"/>
                <w:szCs w:val="22"/>
              </w:rPr>
              <w:t xml:space="preserve">as needed </w:t>
            </w:r>
            <w:r w:rsidR="00B314EA" w:rsidRPr="006802BF">
              <w:rPr>
                <w:rFonts w:asciiTheme="minorHAnsi" w:hAnsiTheme="minorHAnsi" w:cs="Times New Roman"/>
                <w:sz w:val="22"/>
                <w:szCs w:val="22"/>
              </w:rPr>
              <w:t xml:space="preserve">membership flyer </w:t>
            </w:r>
          </w:p>
          <w:p w14:paraId="5D38A02C" w14:textId="6515596E" w:rsidR="006802BF" w:rsidRPr="006802BF" w:rsidRDefault="006802BF" w:rsidP="006802BF">
            <w:pPr>
              <w:pStyle w:val="Default"/>
              <w:numPr>
                <w:ilvl w:val="0"/>
                <w:numId w:val="1"/>
              </w:numPr>
              <w:rPr>
                <w:rFonts w:asciiTheme="minorHAnsi" w:hAnsiTheme="minorHAnsi" w:cs="Times New Roman"/>
                <w:sz w:val="22"/>
                <w:szCs w:val="22"/>
              </w:rPr>
            </w:pPr>
            <w:r w:rsidRPr="006802BF">
              <w:rPr>
                <w:rFonts w:asciiTheme="minorHAnsi" w:hAnsiTheme="minorHAnsi" w:cs="Times New Roman"/>
                <w:sz w:val="22"/>
                <w:szCs w:val="22"/>
              </w:rPr>
              <w:lastRenderedPageBreak/>
              <w:t>Proposes membership fee for Individuals, Teachers/Staff, and Families. May choose to change categories; Gains BOD approval of fees</w:t>
            </w:r>
          </w:p>
          <w:p w14:paraId="6065ADFF" w14:textId="7F14B8F5" w:rsidR="006802BF" w:rsidRPr="006802BF" w:rsidRDefault="006802BF" w:rsidP="006802BF">
            <w:pPr>
              <w:pStyle w:val="Default"/>
              <w:numPr>
                <w:ilvl w:val="0"/>
                <w:numId w:val="1"/>
              </w:numPr>
              <w:rPr>
                <w:rFonts w:asciiTheme="minorHAnsi" w:hAnsiTheme="minorHAnsi" w:cs="Times New Roman"/>
                <w:sz w:val="22"/>
                <w:szCs w:val="22"/>
              </w:rPr>
            </w:pPr>
            <w:r w:rsidRPr="006802BF">
              <w:rPr>
                <w:rFonts w:asciiTheme="minorHAnsi" w:hAnsiTheme="minorHAnsi" w:cs="Times New Roman"/>
                <w:sz w:val="22"/>
                <w:szCs w:val="22"/>
              </w:rPr>
              <w:t>Updates membership form</w:t>
            </w:r>
          </w:p>
          <w:p w14:paraId="188203A0" w14:textId="77777777" w:rsidR="006802BF" w:rsidRPr="006802BF" w:rsidRDefault="006802BF" w:rsidP="006802BF">
            <w:pPr>
              <w:pStyle w:val="Default"/>
              <w:ind w:left="720"/>
              <w:rPr>
                <w:rFonts w:asciiTheme="minorHAnsi" w:hAnsiTheme="minorHAnsi" w:cs="Times New Roman"/>
                <w:sz w:val="22"/>
                <w:szCs w:val="22"/>
              </w:rPr>
            </w:pPr>
          </w:p>
          <w:p w14:paraId="344C29BB" w14:textId="4C0E564F" w:rsidR="00B314EA" w:rsidRPr="00981AAE" w:rsidRDefault="00B314EA" w:rsidP="00B314EA">
            <w:pPr>
              <w:pStyle w:val="Default"/>
              <w:rPr>
                <w:rFonts w:asciiTheme="minorHAnsi" w:hAnsiTheme="minorHAnsi" w:cs="Times New Roman"/>
                <w:sz w:val="22"/>
                <w:szCs w:val="22"/>
              </w:rPr>
            </w:pPr>
            <w:r w:rsidRPr="00981AAE">
              <w:rPr>
                <w:rFonts w:asciiTheme="minorHAnsi" w:hAnsiTheme="minorHAnsi" w:cs="Times New Roman"/>
                <w:sz w:val="22"/>
                <w:szCs w:val="22"/>
              </w:rPr>
              <w:t xml:space="preserve">By Sept. 15, make copies and distribute membership flyer for student take-home.  </w:t>
            </w:r>
            <w:r w:rsidR="006802BF">
              <w:rPr>
                <w:rFonts w:asciiTheme="minorHAnsi" w:hAnsiTheme="minorHAnsi" w:cs="Times New Roman"/>
                <w:sz w:val="22"/>
                <w:szCs w:val="22"/>
              </w:rPr>
              <w:t xml:space="preserve">(If working parent, may need assistance during daytime hours with copying/distribution) </w:t>
            </w:r>
            <w:r w:rsidRPr="00981AAE">
              <w:rPr>
                <w:rFonts w:asciiTheme="minorHAnsi" w:hAnsiTheme="minorHAnsi" w:cs="Times New Roman"/>
                <w:sz w:val="22"/>
                <w:szCs w:val="22"/>
              </w:rPr>
              <w:t>This will involve:</w:t>
            </w:r>
          </w:p>
          <w:p w14:paraId="68E9B782" w14:textId="77777777" w:rsidR="00B314EA" w:rsidRPr="00981AAE" w:rsidRDefault="00B314EA" w:rsidP="00B314EA">
            <w:pPr>
              <w:pStyle w:val="Default"/>
              <w:numPr>
                <w:ilvl w:val="0"/>
                <w:numId w:val="2"/>
              </w:numPr>
              <w:rPr>
                <w:rFonts w:asciiTheme="minorHAnsi" w:hAnsiTheme="minorHAnsi" w:cs="Times New Roman"/>
                <w:sz w:val="22"/>
                <w:szCs w:val="22"/>
              </w:rPr>
            </w:pPr>
            <w:r w:rsidRPr="00981AAE">
              <w:rPr>
                <w:rFonts w:asciiTheme="minorHAnsi" w:hAnsiTheme="minorHAnsi" w:cs="Times New Roman"/>
                <w:sz w:val="22"/>
                <w:szCs w:val="22"/>
              </w:rPr>
              <w:t>printing bulk copies, back-to-back</w:t>
            </w:r>
          </w:p>
          <w:p w14:paraId="6931E87D" w14:textId="77777777" w:rsidR="00B314EA" w:rsidRPr="00981AAE" w:rsidRDefault="00B314EA" w:rsidP="00B314EA">
            <w:pPr>
              <w:pStyle w:val="Default"/>
              <w:numPr>
                <w:ilvl w:val="0"/>
                <w:numId w:val="2"/>
              </w:numPr>
              <w:rPr>
                <w:rFonts w:asciiTheme="minorHAnsi" w:hAnsiTheme="minorHAnsi" w:cs="Times New Roman"/>
                <w:sz w:val="22"/>
                <w:szCs w:val="22"/>
              </w:rPr>
            </w:pPr>
            <w:r w:rsidRPr="00981AAE">
              <w:rPr>
                <w:rFonts w:asciiTheme="minorHAnsi" w:hAnsiTheme="minorHAnsi" w:cs="Times New Roman"/>
                <w:sz w:val="22"/>
                <w:szCs w:val="22"/>
              </w:rPr>
              <w:t>folding copies in half</w:t>
            </w:r>
          </w:p>
          <w:p w14:paraId="3AB103B0" w14:textId="77777777" w:rsidR="00B314EA" w:rsidRPr="00981AAE" w:rsidRDefault="00B314EA" w:rsidP="00B314EA">
            <w:pPr>
              <w:pStyle w:val="Default"/>
              <w:numPr>
                <w:ilvl w:val="0"/>
                <w:numId w:val="2"/>
              </w:numPr>
              <w:rPr>
                <w:rFonts w:asciiTheme="minorHAnsi" w:hAnsiTheme="minorHAnsi" w:cs="Times New Roman"/>
                <w:sz w:val="22"/>
                <w:szCs w:val="22"/>
              </w:rPr>
            </w:pPr>
            <w:r w:rsidRPr="00981AAE">
              <w:rPr>
                <w:rFonts w:asciiTheme="minorHAnsi" w:hAnsiTheme="minorHAnsi" w:cs="Times New Roman"/>
                <w:sz w:val="22"/>
                <w:szCs w:val="22"/>
              </w:rPr>
              <w:t>counting out adequate numbers by classroom size (get list of current classroom size from School attendance secretary)</w:t>
            </w:r>
          </w:p>
          <w:p w14:paraId="33E74F94" w14:textId="77777777" w:rsidR="00B314EA" w:rsidRPr="00981AAE" w:rsidRDefault="00B314EA" w:rsidP="00B314EA">
            <w:pPr>
              <w:pStyle w:val="Default"/>
              <w:numPr>
                <w:ilvl w:val="0"/>
                <w:numId w:val="2"/>
              </w:numPr>
              <w:rPr>
                <w:rFonts w:asciiTheme="minorHAnsi" w:hAnsiTheme="minorHAnsi" w:cs="Times New Roman"/>
                <w:sz w:val="22"/>
                <w:szCs w:val="22"/>
              </w:rPr>
            </w:pPr>
            <w:r w:rsidRPr="00981AAE">
              <w:rPr>
                <w:rFonts w:asciiTheme="minorHAnsi" w:hAnsiTheme="minorHAnsi" w:cs="Times New Roman"/>
                <w:sz w:val="22"/>
                <w:szCs w:val="22"/>
              </w:rPr>
              <w:t>placing flyers in respective teachers’ mailboxes</w:t>
            </w:r>
            <w:r w:rsidR="006F1C54" w:rsidRPr="00981AAE">
              <w:rPr>
                <w:rFonts w:asciiTheme="minorHAnsi" w:hAnsiTheme="minorHAnsi" w:cs="Times New Roman"/>
                <w:sz w:val="22"/>
                <w:szCs w:val="22"/>
              </w:rPr>
              <w:t>.</w:t>
            </w:r>
          </w:p>
          <w:p w14:paraId="4BE4B609" w14:textId="77777777" w:rsidR="00B314EA" w:rsidRPr="00981AAE" w:rsidRDefault="00B314EA" w:rsidP="00B314EA">
            <w:pPr>
              <w:pStyle w:val="Default"/>
              <w:rPr>
                <w:rFonts w:asciiTheme="minorHAnsi" w:hAnsiTheme="minorHAnsi" w:cs="Times New Roman"/>
                <w:sz w:val="22"/>
                <w:szCs w:val="22"/>
              </w:rPr>
            </w:pPr>
          </w:p>
          <w:p w14:paraId="202845DF" w14:textId="15D06099" w:rsidR="00B314EA" w:rsidRPr="00981AAE" w:rsidRDefault="00B314EA" w:rsidP="00B314EA">
            <w:pPr>
              <w:pStyle w:val="Default"/>
              <w:rPr>
                <w:rFonts w:asciiTheme="minorHAnsi" w:hAnsiTheme="minorHAnsi" w:cs="Times New Roman"/>
                <w:sz w:val="22"/>
                <w:szCs w:val="22"/>
              </w:rPr>
            </w:pPr>
            <w:r w:rsidRPr="00981AAE">
              <w:rPr>
                <w:rFonts w:asciiTheme="minorHAnsi" w:hAnsiTheme="minorHAnsi" w:cs="Times New Roman"/>
                <w:sz w:val="22"/>
                <w:szCs w:val="22"/>
              </w:rPr>
              <w:t>Provide copies of membership flyer</w:t>
            </w:r>
            <w:r w:rsidR="006802BF">
              <w:rPr>
                <w:rFonts w:asciiTheme="minorHAnsi" w:hAnsiTheme="minorHAnsi" w:cs="Times New Roman"/>
                <w:sz w:val="22"/>
                <w:szCs w:val="22"/>
              </w:rPr>
              <w:t xml:space="preserve"> for table-top distribution at </w:t>
            </w:r>
            <w:r w:rsidRPr="00981AAE">
              <w:rPr>
                <w:rFonts w:asciiTheme="minorHAnsi" w:hAnsiTheme="minorHAnsi" w:cs="Times New Roman"/>
                <w:sz w:val="22"/>
                <w:szCs w:val="22"/>
              </w:rPr>
              <w:t>all PTA and school meetings and events</w:t>
            </w:r>
          </w:p>
          <w:p w14:paraId="440D443E" w14:textId="77777777" w:rsidR="00B314EA" w:rsidRPr="00981AAE" w:rsidRDefault="00B314EA" w:rsidP="00B314EA">
            <w:pPr>
              <w:pStyle w:val="Default"/>
              <w:rPr>
                <w:rFonts w:asciiTheme="minorHAnsi" w:hAnsiTheme="minorHAnsi" w:cs="Times New Roman"/>
                <w:sz w:val="22"/>
                <w:szCs w:val="22"/>
              </w:rPr>
            </w:pPr>
          </w:p>
          <w:p w14:paraId="4BFFDC42" w14:textId="77777777" w:rsidR="00B314EA" w:rsidRPr="00981AAE" w:rsidRDefault="00B314EA" w:rsidP="00B314EA">
            <w:pPr>
              <w:pStyle w:val="Default"/>
              <w:rPr>
                <w:rFonts w:asciiTheme="minorHAnsi" w:hAnsiTheme="minorHAnsi" w:cs="Times New Roman"/>
                <w:sz w:val="22"/>
                <w:szCs w:val="22"/>
              </w:rPr>
            </w:pPr>
            <w:r w:rsidRPr="00981AAE">
              <w:rPr>
                <w:rFonts w:asciiTheme="minorHAnsi" w:hAnsiTheme="minorHAnsi" w:cs="Times New Roman"/>
                <w:sz w:val="22"/>
                <w:szCs w:val="22"/>
              </w:rPr>
              <w:t>Display extra copies of membership flyer in “magazine” rack in school’s front lobby</w:t>
            </w:r>
          </w:p>
          <w:p w14:paraId="31B1B2BC" w14:textId="77777777" w:rsidR="006F1C54" w:rsidRPr="00981AAE" w:rsidRDefault="006F1C54" w:rsidP="00B314EA">
            <w:pPr>
              <w:rPr>
                <w:rFonts w:cs="Times New Roman"/>
              </w:rPr>
            </w:pPr>
          </w:p>
          <w:p w14:paraId="09229936" w14:textId="77777777" w:rsidR="00B314EA" w:rsidRPr="00981AAE" w:rsidRDefault="006F1C54" w:rsidP="00B314EA">
            <w:pPr>
              <w:rPr>
                <w:rFonts w:eastAsia="Times New Roman" w:cs="Times New Roman"/>
              </w:rPr>
            </w:pPr>
            <w:r w:rsidRPr="00981AAE">
              <w:rPr>
                <w:rFonts w:cs="Times New Roman"/>
              </w:rPr>
              <w:t>Distribute membership cards.</w:t>
            </w:r>
            <w:r w:rsidR="00B314EA" w:rsidRPr="00981AAE">
              <w:rPr>
                <w:rFonts w:cs="Times New Roman"/>
              </w:rPr>
              <w:t xml:space="preserve">  R</w:t>
            </w:r>
            <w:r w:rsidR="00B314EA" w:rsidRPr="00981AAE">
              <w:rPr>
                <w:rFonts w:eastAsia="Times New Roman" w:cs="Times New Roman"/>
              </w:rPr>
              <w:t>eturn unused membership cards to Maryland PTA at end of fiscal year.</w:t>
            </w:r>
          </w:p>
          <w:p w14:paraId="0F5C67F7" w14:textId="77777777" w:rsidR="00B314EA" w:rsidRPr="00981AAE" w:rsidRDefault="00B314EA" w:rsidP="00B314EA">
            <w:pPr>
              <w:rPr>
                <w:rFonts w:eastAsia="Times New Roman" w:cs="Times New Roman"/>
              </w:rPr>
            </w:pPr>
          </w:p>
          <w:p w14:paraId="670D1CCF" w14:textId="13608D0E" w:rsidR="00B314EA" w:rsidRPr="00981AAE" w:rsidRDefault="00B314EA" w:rsidP="00B314EA">
            <w:pPr>
              <w:pStyle w:val="Default"/>
              <w:rPr>
                <w:rFonts w:asciiTheme="minorHAnsi" w:hAnsiTheme="minorHAnsi" w:cs="Times New Roman"/>
                <w:sz w:val="22"/>
                <w:szCs w:val="22"/>
              </w:rPr>
            </w:pPr>
            <w:r w:rsidRPr="00981AAE">
              <w:rPr>
                <w:rFonts w:asciiTheme="minorHAnsi" w:hAnsiTheme="minorHAnsi" w:cs="Times New Roman"/>
                <w:sz w:val="22"/>
                <w:szCs w:val="22"/>
              </w:rPr>
              <w:t xml:space="preserve">Record receipt of membership dues received and </w:t>
            </w:r>
            <w:r w:rsidR="006802BF">
              <w:rPr>
                <w:rFonts w:asciiTheme="minorHAnsi" w:hAnsiTheme="minorHAnsi" w:cs="Times New Roman"/>
                <w:sz w:val="22"/>
                <w:szCs w:val="22"/>
              </w:rPr>
              <w:t>prepares deposit slip for Treasurer</w:t>
            </w:r>
            <w:r w:rsidRPr="00981AAE">
              <w:rPr>
                <w:rFonts w:asciiTheme="minorHAnsi" w:hAnsiTheme="minorHAnsi" w:cs="Times New Roman"/>
                <w:sz w:val="22"/>
                <w:szCs w:val="22"/>
              </w:rPr>
              <w:t xml:space="preserve"> </w:t>
            </w:r>
          </w:p>
          <w:p w14:paraId="7D17263C" w14:textId="77777777" w:rsidR="00B314EA" w:rsidRPr="00981AAE" w:rsidRDefault="00B314EA" w:rsidP="00B314EA">
            <w:pPr>
              <w:pStyle w:val="Default"/>
              <w:rPr>
                <w:rFonts w:asciiTheme="minorHAnsi" w:hAnsiTheme="minorHAnsi" w:cs="Times New Roman"/>
                <w:sz w:val="22"/>
                <w:szCs w:val="22"/>
              </w:rPr>
            </w:pPr>
          </w:p>
          <w:p w14:paraId="7C22C15B" w14:textId="77777777" w:rsidR="00B314EA" w:rsidRDefault="00B314EA" w:rsidP="00B314EA">
            <w:pPr>
              <w:pStyle w:val="Default"/>
              <w:rPr>
                <w:rFonts w:asciiTheme="minorHAnsi" w:hAnsiTheme="minorHAnsi" w:cs="Times New Roman"/>
                <w:sz w:val="22"/>
                <w:szCs w:val="22"/>
              </w:rPr>
            </w:pPr>
            <w:r w:rsidRPr="00981AAE">
              <w:rPr>
                <w:rFonts w:asciiTheme="minorHAnsi" w:hAnsiTheme="minorHAnsi" w:cs="Times New Roman"/>
                <w:sz w:val="22"/>
                <w:szCs w:val="22"/>
              </w:rPr>
              <w:t>Report membership enrollment counts</w:t>
            </w:r>
            <w:r w:rsidR="0026526E" w:rsidRPr="00981AAE">
              <w:rPr>
                <w:rFonts w:asciiTheme="minorHAnsi" w:hAnsiTheme="minorHAnsi" w:cs="Times New Roman"/>
                <w:sz w:val="22"/>
                <w:szCs w:val="22"/>
              </w:rPr>
              <w:t>,</w:t>
            </w:r>
            <w:r w:rsidRPr="00981AAE">
              <w:rPr>
                <w:rFonts w:asciiTheme="minorHAnsi" w:hAnsiTheme="minorHAnsi" w:cs="Times New Roman"/>
                <w:sz w:val="22"/>
                <w:szCs w:val="22"/>
              </w:rPr>
              <w:t xml:space="preserve"> as per Maryland PTA requirements  </w:t>
            </w:r>
          </w:p>
          <w:p w14:paraId="38A425FA" w14:textId="0B7B95CC" w:rsidR="006802BF" w:rsidRPr="00981AAE" w:rsidRDefault="00E433CD" w:rsidP="00E433CD">
            <w:pPr>
              <w:pStyle w:val="Default"/>
              <w:numPr>
                <w:ilvl w:val="0"/>
                <w:numId w:val="14"/>
              </w:numPr>
              <w:rPr>
                <w:rFonts w:asciiTheme="minorHAnsi" w:hAnsiTheme="minorHAnsi" w:cs="Times New Roman"/>
                <w:sz w:val="22"/>
                <w:szCs w:val="22"/>
              </w:rPr>
            </w:pPr>
            <w:r w:rsidRPr="00E433CD">
              <w:rPr>
                <w:rFonts w:asciiTheme="minorHAnsi" w:hAnsiTheme="minorHAnsi" w:cs="Times New Roman"/>
                <w:sz w:val="22"/>
                <w:szCs w:val="22"/>
              </w:rPr>
              <w:t>Returns unused cards to MD PTA by the deadline</w:t>
            </w:r>
          </w:p>
          <w:p w14:paraId="7DC2391C" w14:textId="77777777" w:rsidR="006802BF" w:rsidRDefault="006802BF" w:rsidP="006802BF">
            <w:pPr>
              <w:pStyle w:val="Default"/>
              <w:rPr>
                <w:rFonts w:asciiTheme="minorHAnsi" w:hAnsiTheme="minorHAnsi" w:cs="Times New Roman"/>
                <w:sz w:val="22"/>
                <w:szCs w:val="22"/>
              </w:rPr>
            </w:pPr>
          </w:p>
          <w:p w14:paraId="6D096D37" w14:textId="4EF673ED" w:rsidR="006802BF" w:rsidRPr="006802BF" w:rsidRDefault="006802BF" w:rsidP="006802BF">
            <w:pPr>
              <w:pStyle w:val="Default"/>
              <w:rPr>
                <w:rFonts w:asciiTheme="minorHAnsi" w:hAnsiTheme="minorHAnsi" w:cs="Times New Roman"/>
                <w:sz w:val="22"/>
                <w:szCs w:val="22"/>
              </w:rPr>
            </w:pPr>
            <w:r w:rsidRPr="006802BF">
              <w:rPr>
                <w:rFonts w:asciiTheme="minorHAnsi" w:hAnsiTheme="minorHAnsi" w:cs="Times New Roman"/>
                <w:sz w:val="22"/>
                <w:szCs w:val="22"/>
              </w:rPr>
              <w:t>Submits request for pay</w:t>
            </w:r>
            <w:r>
              <w:rPr>
                <w:rFonts w:asciiTheme="minorHAnsi" w:hAnsiTheme="minorHAnsi" w:cs="Times New Roman"/>
                <w:sz w:val="22"/>
                <w:szCs w:val="22"/>
              </w:rPr>
              <w:t>ment for MD PTA and MCCPTA</w:t>
            </w:r>
            <w:r w:rsidRPr="006802BF">
              <w:rPr>
                <w:rFonts w:asciiTheme="minorHAnsi" w:hAnsiTheme="minorHAnsi" w:cs="Times New Roman"/>
                <w:sz w:val="22"/>
                <w:szCs w:val="22"/>
              </w:rPr>
              <w:t xml:space="preserve"> to PTA Treasurer</w:t>
            </w:r>
          </w:p>
          <w:p w14:paraId="1DAFD670" w14:textId="77777777" w:rsidR="006802BF" w:rsidRPr="006802BF" w:rsidRDefault="006802BF" w:rsidP="006802BF">
            <w:pPr>
              <w:pStyle w:val="Default"/>
              <w:numPr>
                <w:ilvl w:val="0"/>
                <w:numId w:val="13"/>
              </w:numPr>
              <w:rPr>
                <w:rFonts w:asciiTheme="minorHAnsi" w:hAnsiTheme="minorHAnsi" w:cs="Times New Roman"/>
                <w:sz w:val="22"/>
                <w:szCs w:val="22"/>
              </w:rPr>
            </w:pPr>
            <w:r w:rsidRPr="006802BF">
              <w:rPr>
                <w:rFonts w:asciiTheme="minorHAnsi" w:hAnsiTheme="minorHAnsi" w:cs="Times New Roman"/>
                <w:sz w:val="22"/>
                <w:szCs w:val="22"/>
              </w:rPr>
              <w:t>May need to request additional membership cards</w:t>
            </w:r>
          </w:p>
          <w:p w14:paraId="5C60C01C" w14:textId="77777777" w:rsidR="006F1C54" w:rsidRPr="00981AAE" w:rsidRDefault="006F1C54" w:rsidP="00B314EA">
            <w:pPr>
              <w:pStyle w:val="Default"/>
              <w:rPr>
                <w:rFonts w:asciiTheme="minorHAnsi" w:hAnsiTheme="minorHAnsi" w:cs="Times New Roman"/>
                <w:sz w:val="22"/>
                <w:szCs w:val="22"/>
              </w:rPr>
            </w:pPr>
          </w:p>
          <w:p w14:paraId="06B6DC59" w14:textId="6FB05A8F" w:rsidR="00B314EA" w:rsidRPr="00981AAE" w:rsidRDefault="00B314EA" w:rsidP="00B314EA">
            <w:pPr>
              <w:pStyle w:val="Default"/>
              <w:rPr>
                <w:rFonts w:asciiTheme="minorHAnsi" w:hAnsiTheme="minorHAnsi" w:cs="Times New Roman"/>
                <w:sz w:val="22"/>
                <w:szCs w:val="22"/>
              </w:rPr>
            </w:pPr>
            <w:r w:rsidRPr="00981AAE">
              <w:rPr>
                <w:rFonts w:asciiTheme="minorHAnsi" w:hAnsiTheme="minorHAnsi" w:cs="Times New Roman"/>
                <w:sz w:val="22"/>
                <w:szCs w:val="22"/>
              </w:rPr>
              <w:t xml:space="preserve">Compile directory of Rosemont students and staff by </w:t>
            </w:r>
            <w:r w:rsidR="00E433CD">
              <w:rPr>
                <w:rFonts w:asciiTheme="minorHAnsi" w:hAnsiTheme="minorHAnsi" w:cs="Times New Roman"/>
                <w:sz w:val="22"/>
                <w:szCs w:val="22"/>
              </w:rPr>
              <w:t>December</w:t>
            </w:r>
          </w:p>
          <w:p w14:paraId="30300492" w14:textId="77777777" w:rsidR="00C862CA" w:rsidRDefault="00E433CD" w:rsidP="00E433CD">
            <w:pPr>
              <w:pStyle w:val="Default"/>
              <w:numPr>
                <w:ilvl w:val="0"/>
                <w:numId w:val="13"/>
              </w:numPr>
              <w:rPr>
                <w:rFonts w:asciiTheme="minorHAnsi" w:hAnsiTheme="minorHAnsi" w:cs="Times New Roman"/>
                <w:sz w:val="22"/>
                <w:szCs w:val="22"/>
              </w:rPr>
            </w:pPr>
            <w:r>
              <w:rPr>
                <w:rFonts w:asciiTheme="minorHAnsi" w:hAnsiTheme="minorHAnsi" w:cs="Times New Roman"/>
                <w:sz w:val="22"/>
                <w:szCs w:val="22"/>
              </w:rPr>
              <w:t xml:space="preserve">Requests all student contact info by mid-September from Mrs. </w:t>
            </w:r>
            <w:proofErr w:type="spellStart"/>
            <w:r>
              <w:rPr>
                <w:rFonts w:asciiTheme="minorHAnsi" w:hAnsiTheme="minorHAnsi" w:cs="Times New Roman"/>
                <w:sz w:val="22"/>
                <w:szCs w:val="22"/>
              </w:rPr>
              <w:t>Senft</w:t>
            </w:r>
            <w:proofErr w:type="spellEnd"/>
          </w:p>
          <w:p w14:paraId="5496A8BC" w14:textId="77777777" w:rsidR="00E433CD" w:rsidRDefault="00E433CD" w:rsidP="00E433CD">
            <w:pPr>
              <w:pStyle w:val="Default"/>
              <w:numPr>
                <w:ilvl w:val="0"/>
                <w:numId w:val="13"/>
              </w:numPr>
              <w:rPr>
                <w:rFonts w:asciiTheme="minorHAnsi" w:hAnsiTheme="minorHAnsi" w:cs="Times New Roman"/>
                <w:sz w:val="22"/>
                <w:szCs w:val="22"/>
              </w:rPr>
            </w:pPr>
            <w:r>
              <w:rPr>
                <w:rFonts w:asciiTheme="minorHAnsi" w:hAnsiTheme="minorHAnsi" w:cs="Times New Roman"/>
                <w:sz w:val="22"/>
                <w:szCs w:val="22"/>
              </w:rPr>
              <w:t>Lays out directory</w:t>
            </w:r>
          </w:p>
          <w:p w14:paraId="0FA19EB0" w14:textId="77777777" w:rsidR="00E433CD" w:rsidRDefault="00E433CD" w:rsidP="00E433CD">
            <w:pPr>
              <w:pStyle w:val="Default"/>
              <w:numPr>
                <w:ilvl w:val="0"/>
                <w:numId w:val="13"/>
              </w:numPr>
              <w:rPr>
                <w:rFonts w:asciiTheme="minorHAnsi" w:hAnsiTheme="minorHAnsi" w:cs="Times New Roman"/>
                <w:sz w:val="22"/>
                <w:szCs w:val="22"/>
              </w:rPr>
            </w:pPr>
            <w:r>
              <w:rPr>
                <w:rFonts w:asciiTheme="minorHAnsi" w:hAnsiTheme="minorHAnsi" w:cs="Times New Roman"/>
                <w:sz w:val="22"/>
                <w:szCs w:val="22"/>
              </w:rPr>
              <w:t>Obtains printer quotes</w:t>
            </w:r>
          </w:p>
          <w:p w14:paraId="3EBA0889" w14:textId="77777777" w:rsidR="00E433CD" w:rsidRDefault="00E433CD" w:rsidP="00E433CD">
            <w:pPr>
              <w:pStyle w:val="Default"/>
              <w:numPr>
                <w:ilvl w:val="0"/>
                <w:numId w:val="13"/>
              </w:numPr>
              <w:rPr>
                <w:rFonts w:asciiTheme="minorHAnsi" w:hAnsiTheme="minorHAnsi" w:cs="Times New Roman"/>
                <w:sz w:val="22"/>
                <w:szCs w:val="22"/>
              </w:rPr>
            </w:pPr>
            <w:r>
              <w:rPr>
                <w:rFonts w:asciiTheme="minorHAnsi" w:hAnsiTheme="minorHAnsi" w:cs="Times New Roman"/>
                <w:sz w:val="22"/>
                <w:szCs w:val="22"/>
              </w:rPr>
              <w:lastRenderedPageBreak/>
              <w:t>Distributes final directories to all families.</w:t>
            </w:r>
          </w:p>
          <w:p w14:paraId="777AFBAE" w14:textId="77777777" w:rsidR="00E433CD" w:rsidRPr="00981AAE" w:rsidRDefault="00E433CD" w:rsidP="00B314EA">
            <w:pPr>
              <w:pStyle w:val="Default"/>
              <w:rPr>
                <w:rFonts w:asciiTheme="minorHAnsi" w:hAnsiTheme="minorHAnsi" w:cs="Times New Roman"/>
                <w:sz w:val="22"/>
                <w:szCs w:val="22"/>
              </w:rPr>
            </w:pPr>
          </w:p>
          <w:p w14:paraId="3D2C1E65" w14:textId="46242FBD" w:rsidR="00B314EA" w:rsidRPr="00981AAE" w:rsidRDefault="00B314EA" w:rsidP="00B314EA">
            <w:pPr>
              <w:pStyle w:val="Default"/>
              <w:rPr>
                <w:rFonts w:asciiTheme="minorHAnsi" w:hAnsiTheme="minorHAnsi" w:cs="Times New Roman"/>
                <w:sz w:val="22"/>
                <w:szCs w:val="22"/>
              </w:rPr>
            </w:pPr>
            <w:r w:rsidRPr="00981AAE">
              <w:rPr>
                <w:rFonts w:asciiTheme="minorHAnsi" w:hAnsiTheme="minorHAnsi" w:cs="Times New Roman"/>
                <w:sz w:val="22"/>
                <w:szCs w:val="22"/>
              </w:rPr>
              <w:t xml:space="preserve">Attend </w:t>
            </w:r>
            <w:r w:rsidR="006F1C54" w:rsidRPr="00981AAE">
              <w:rPr>
                <w:rFonts w:asciiTheme="minorHAnsi" w:hAnsiTheme="minorHAnsi" w:cs="Times New Roman"/>
                <w:sz w:val="22"/>
                <w:szCs w:val="22"/>
              </w:rPr>
              <w:t>B</w:t>
            </w:r>
            <w:r w:rsidR="00794E41" w:rsidRPr="00981AAE">
              <w:rPr>
                <w:rFonts w:asciiTheme="minorHAnsi" w:hAnsiTheme="minorHAnsi" w:cs="Times New Roman"/>
                <w:sz w:val="22"/>
                <w:szCs w:val="22"/>
              </w:rPr>
              <w:t xml:space="preserve">oard and general PTA meetings. </w:t>
            </w:r>
            <w:r w:rsidRPr="00981AAE">
              <w:rPr>
                <w:rFonts w:asciiTheme="minorHAnsi" w:hAnsiTheme="minorHAnsi" w:cs="Times New Roman"/>
                <w:sz w:val="22"/>
                <w:szCs w:val="22"/>
              </w:rPr>
              <w:t>Represent PTA at Back-To-School night</w:t>
            </w:r>
            <w:r w:rsidR="00E433CD">
              <w:rPr>
                <w:rFonts w:asciiTheme="minorHAnsi" w:hAnsiTheme="minorHAnsi" w:cs="Times New Roman"/>
                <w:sz w:val="22"/>
                <w:szCs w:val="22"/>
              </w:rPr>
              <w:t>, Open House,</w:t>
            </w:r>
            <w:r w:rsidRPr="00981AAE">
              <w:rPr>
                <w:rFonts w:asciiTheme="minorHAnsi" w:hAnsiTheme="minorHAnsi" w:cs="Times New Roman"/>
                <w:sz w:val="22"/>
                <w:szCs w:val="22"/>
              </w:rPr>
              <w:t xml:space="preserve"> and other PTA and school events, such as Kindergarten Orientation</w:t>
            </w:r>
          </w:p>
          <w:p w14:paraId="6096DBDC" w14:textId="77777777" w:rsidR="00B314EA" w:rsidRPr="00981AAE" w:rsidRDefault="00B314EA" w:rsidP="00B314EA">
            <w:pPr>
              <w:pStyle w:val="Default"/>
              <w:rPr>
                <w:rFonts w:asciiTheme="minorHAnsi" w:hAnsiTheme="minorHAnsi" w:cs="Times New Roman"/>
                <w:sz w:val="22"/>
                <w:szCs w:val="22"/>
              </w:rPr>
            </w:pPr>
          </w:p>
          <w:p w14:paraId="167D7897" w14:textId="77777777" w:rsidR="00B314EA" w:rsidRPr="00981AAE" w:rsidRDefault="007A4828" w:rsidP="00B314EA">
            <w:pPr>
              <w:pStyle w:val="Default"/>
              <w:rPr>
                <w:rFonts w:asciiTheme="minorHAnsi" w:hAnsiTheme="minorHAnsi" w:cs="Times New Roman"/>
                <w:sz w:val="22"/>
                <w:szCs w:val="22"/>
              </w:rPr>
            </w:pPr>
            <w:r w:rsidRPr="00981AAE">
              <w:rPr>
                <w:rFonts w:asciiTheme="minorHAnsi" w:hAnsiTheme="minorHAnsi" w:cs="Times New Roman"/>
                <w:sz w:val="22"/>
                <w:szCs w:val="22"/>
              </w:rPr>
              <w:t xml:space="preserve">Preside over </w:t>
            </w:r>
            <w:r w:rsidR="00794E41" w:rsidRPr="00981AAE">
              <w:rPr>
                <w:rFonts w:asciiTheme="minorHAnsi" w:hAnsiTheme="minorHAnsi" w:cs="Times New Roman"/>
                <w:sz w:val="22"/>
                <w:szCs w:val="22"/>
              </w:rPr>
              <w:t>B</w:t>
            </w:r>
            <w:r w:rsidR="00B314EA" w:rsidRPr="00981AAE">
              <w:rPr>
                <w:rFonts w:asciiTheme="minorHAnsi" w:hAnsiTheme="minorHAnsi" w:cs="Times New Roman"/>
                <w:sz w:val="22"/>
                <w:szCs w:val="22"/>
              </w:rPr>
              <w:t>oard and general PTA meetings</w:t>
            </w:r>
            <w:r w:rsidRPr="00981AAE">
              <w:rPr>
                <w:rFonts w:asciiTheme="minorHAnsi" w:hAnsiTheme="minorHAnsi" w:cs="Times New Roman"/>
                <w:sz w:val="22"/>
                <w:szCs w:val="22"/>
              </w:rPr>
              <w:t xml:space="preserve"> in absence of president</w:t>
            </w:r>
          </w:p>
          <w:p w14:paraId="66880162" w14:textId="77777777" w:rsidR="00B314EA" w:rsidRPr="00981AAE" w:rsidRDefault="00B314EA" w:rsidP="00B314EA">
            <w:pPr>
              <w:pStyle w:val="Default"/>
              <w:rPr>
                <w:rFonts w:asciiTheme="minorHAnsi" w:hAnsiTheme="minorHAnsi" w:cs="Times New Roman"/>
                <w:sz w:val="22"/>
                <w:szCs w:val="22"/>
              </w:rPr>
            </w:pPr>
          </w:p>
          <w:p w14:paraId="6C4A4A3C" w14:textId="71D9A975" w:rsidR="00974E2F" w:rsidRPr="00981AAE" w:rsidRDefault="00B314EA" w:rsidP="00B314EA">
            <w:pPr>
              <w:pStyle w:val="Default"/>
              <w:rPr>
                <w:rFonts w:asciiTheme="minorHAnsi" w:hAnsiTheme="minorHAnsi" w:cs="Times New Roman"/>
                <w:sz w:val="22"/>
                <w:szCs w:val="22"/>
              </w:rPr>
            </w:pPr>
            <w:r w:rsidRPr="00981AAE">
              <w:rPr>
                <w:rFonts w:asciiTheme="minorHAnsi" w:hAnsiTheme="minorHAnsi" w:cs="Times New Roman"/>
                <w:sz w:val="22"/>
                <w:szCs w:val="22"/>
              </w:rPr>
              <w:t>Submit to Treasurer necessary paperwork for bill payment or reimbursemen</w:t>
            </w:r>
            <w:r w:rsidR="00E433CD">
              <w:rPr>
                <w:rFonts w:asciiTheme="minorHAnsi" w:hAnsiTheme="minorHAnsi" w:cs="Times New Roman"/>
                <w:sz w:val="22"/>
                <w:szCs w:val="22"/>
              </w:rPr>
              <w:t>t</w:t>
            </w:r>
          </w:p>
          <w:p w14:paraId="790ED9C7" w14:textId="77777777" w:rsidR="00B314EA" w:rsidRPr="00981AAE" w:rsidRDefault="00B314EA" w:rsidP="00B314EA">
            <w:pPr>
              <w:pStyle w:val="Default"/>
              <w:rPr>
                <w:rFonts w:asciiTheme="minorHAnsi" w:hAnsiTheme="minorHAnsi" w:cs="Times New Roman"/>
                <w:sz w:val="22"/>
                <w:szCs w:val="22"/>
              </w:rPr>
            </w:pPr>
            <w:r w:rsidRPr="00981AAE">
              <w:rPr>
                <w:rFonts w:asciiTheme="minorHAnsi" w:hAnsiTheme="minorHAnsi" w:cs="Times New Roman"/>
                <w:sz w:val="22"/>
                <w:szCs w:val="22"/>
              </w:rPr>
              <w:t xml:space="preserve"> </w:t>
            </w:r>
          </w:p>
          <w:p w14:paraId="49C59C68" w14:textId="77777777" w:rsidR="00B314EA" w:rsidRPr="00981AAE" w:rsidRDefault="00B314EA">
            <w:pPr>
              <w:rPr>
                <w:rFonts w:cs="Times New Roman"/>
              </w:rPr>
            </w:pPr>
          </w:p>
        </w:tc>
      </w:tr>
      <w:tr w:rsidR="00B314EA" w:rsidRPr="00AD1B38" w14:paraId="4502986E" w14:textId="77777777" w:rsidTr="00BF057B">
        <w:tc>
          <w:tcPr>
            <w:tcW w:w="1728" w:type="dxa"/>
          </w:tcPr>
          <w:p w14:paraId="60BC7AA4" w14:textId="44164916" w:rsidR="00B314EA" w:rsidRPr="00AD1B38" w:rsidRDefault="00794E41">
            <w:pPr>
              <w:rPr>
                <w:rFonts w:cs="Times New Roman"/>
              </w:rPr>
            </w:pPr>
            <w:r w:rsidRPr="00AD1B38">
              <w:rPr>
                <w:rFonts w:cs="Times New Roman"/>
                <w:b/>
                <w:bCs/>
              </w:rPr>
              <w:lastRenderedPageBreak/>
              <w:t>Second Vice President (Fundraising)</w:t>
            </w:r>
          </w:p>
        </w:tc>
        <w:tc>
          <w:tcPr>
            <w:tcW w:w="1980" w:type="dxa"/>
          </w:tcPr>
          <w:p w14:paraId="39B9C4F6" w14:textId="6A4EA07B" w:rsidR="00B314EA" w:rsidRPr="00AD1B38" w:rsidRDefault="0087749D" w:rsidP="0087749D">
            <w:pPr>
              <w:rPr>
                <w:rFonts w:cs="Times New Roman"/>
              </w:rPr>
            </w:pPr>
            <w:r>
              <w:rPr>
                <w:rFonts w:cs="Times New Roman"/>
              </w:rPr>
              <w:t>5-10 hours/week</w:t>
            </w:r>
            <w:r w:rsidR="00AD1B38" w:rsidRPr="00AD1B38">
              <w:rPr>
                <w:rFonts w:cs="Times New Roman"/>
              </w:rPr>
              <w:t xml:space="preserve"> during peak times</w:t>
            </w:r>
            <w:r>
              <w:rPr>
                <w:rFonts w:cs="Times New Roman"/>
              </w:rPr>
              <w:t xml:space="preserve">; ~2 </w:t>
            </w:r>
            <w:proofErr w:type="spellStart"/>
            <w:r>
              <w:rPr>
                <w:rFonts w:cs="Times New Roman"/>
              </w:rPr>
              <w:t>hrs</w:t>
            </w:r>
            <w:proofErr w:type="spellEnd"/>
            <w:r>
              <w:rPr>
                <w:rFonts w:cs="Times New Roman"/>
              </w:rPr>
              <w:t xml:space="preserve"> per week non-peak</w:t>
            </w:r>
          </w:p>
        </w:tc>
        <w:tc>
          <w:tcPr>
            <w:tcW w:w="2520" w:type="dxa"/>
          </w:tcPr>
          <w:p w14:paraId="26C5F3FA" w14:textId="77777777" w:rsidR="00794E41" w:rsidRPr="00AD1B38" w:rsidRDefault="00794E41" w:rsidP="00794E41">
            <w:pPr>
              <w:pStyle w:val="Default"/>
              <w:rPr>
                <w:rFonts w:asciiTheme="minorHAnsi" w:hAnsiTheme="minorHAnsi" w:cs="Times New Roman"/>
                <w:bCs/>
                <w:iCs/>
                <w:sz w:val="22"/>
                <w:szCs w:val="22"/>
              </w:rPr>
            </w:pPr>
            <w:r w:rsidRPr="00AD1B38">
              <w:rPr>
                <w:rFonts w:asciiTheme="minorHAnsi" w:hAnsiTheme="minorHAnsi" w:cs="Times New Roman"/>
                <w:bCs/>
                <w:iCs/>
                <w:sz w:val="22"/>
                <w:szCs w:val="22"/>
              </w:rPr>
              <w:t>During fall and spring fundraising campaigns</w:t>
            </w:r>
          </w:p>
          <w:p w14:paraId="132D72CC" w14:textId="77777777" w:rsidR="00B314EA" w:rsidRPr="00AD1B38" w:rsidRDefault="00B314EA" w:rsidP="00794E41">
            <w:pPr>
              <w:pStyle w:val="Default"/>
              <w:rPr>
                <w:rFonts w:asciiTheme="minorHAnsi" w:hAnsiTheme="minorHAnsi" w:cs="Times New Roman"/>
                <w:sz w:val="22"/>
                <w:szCs w:val="22"/>
              </w:rPr>
            </w:pPr>
          </w:p>
        </w:tc>
        <w:tc>
          <w:tcPr>
            <w:tcW w:w="7650" w:type="dxa"/>
          </w:tcPr>
          <w:p w14:paraId="5503296B" w14:textId="77777777" w:rsidR="00AD1B38" w:rsidRPr="00AD1B38" w:rsidRDefault="00AD1B38" w:rsidP="00AD1B38">
            <w:pPr>
              <w:pStyle w:val="Default"/>
              <w:rPr>
                <w:rFonts w:asciiTheme="minorHAnsi" w:hAnsiTheme="minorHAnsi" w:cs="Times New Roman"/>
                <w:sz w:val="22"/>
                <w:szCs w:val="22"/>
              </w:rPr>
            </w:pPr>
            <w:r w:rsidRPr="00AD1B38">
              <w:rPr>
                <w:rFonts w:asciiTheme="minorHAnsi" w:hAnsiTheme="minorHAnsi" w:cs="Times New Roman"/>
                <w:sz w:val="22"/>
                <w:szCs w:val="22"/>
              </w:rPr>
              <w:t>Starting in July prior to school year:</w:t>
            </w:r>
          </w:p>
          <w:p w14:paraId="7558BFEA" w14:textId="77777777" w:rsidR="00AD1B38" w:rsidRPr="00AD1B38" w:rsidRDefault="00AD1B38" w:rsidP="00AD1B38">
            <w:pPr>
              <w:pStyle w:val="Default"/>
              <w:numPr>
                <w:ilvl w:val="0"/>
                <w:numId w:val="1"/>
              </w:numPr>
              <w:rPr>
                <w:rFonts w:asciiTheme="minorHAnsi" w:hAnsiTheme="minorHAnsi" w:cs="Times New Roman"/>
                <w:sz w:val="22"/>
                <w:szCs w:val="22"/>
              </w:rPr>
            </w:pPr>
            <w:r w:rsidRPr="00AD1B38">
              <w:rPr>
                <w:rFonts w:asciiTheme="minorHAnsi" w:hAnsiTheme="minorHAnsi" w:cs="Times New Roman"/>
                <w:sz w:val="22"/>
                <w:szCs w:val="22"/>
              </w:rPr>
              <w:t>With President, establish goals for school-year fundraising efforts</w:t>
            </w:r>
          </w:p>
          <w:p w14:paraId="68C7703D" w14:textId="77777777" w:rsidR="00AD1B38" w:rsidRPr="00AD1B38" w:rsidRDefault="00AD1B38" w:rsidP="00AD1B38">
            <w:pPr>
              <w:pStyle w:val="Default"/>
              <w:numPr>
                <w:ilvl w:val="0"/>
                <w:numId w:val="1"/>
              </w:numPr>
              <w:rPr>
                <w:rFonts w:asciiTheme="minorHAnsi" w:hAnsiTheme="minorHAnsi" w:cs="Times New Roman"/>
                <w:sz w:val="22"/>
                <w:szCs w:val="22"/>
              </w:rPr>
            </w:pPr>
            <w:r w:rsidRPr="00AD1B38">
              <w:rPr>
                <w:rFonts w:asciiTheme="minorHAnsi" w:hAnsiTheme="minorHAnsi" w:cs="Times New Roman"/>
                <w:sz w:val="22"/>
                <w:szCs w:val="22"/>
              </w:rPr>
              <w:t>Serve as chair for Fundraising Committee:  recruit committee members; guide and direct committee to achieve fundraising goals, including deciding and scheduling fundraising activities – such as restaurant “nights” – for school year</w:t>
            </w:r>
          </w:p>
          <w:p w14:paraId="4629B44B" w14:textId="77777777" w:rsidR="00AD1B38" w:rsidRPr="00AD1B38" w:rsidRDefault="00AD1B38" w:rsidP="00AD1B38">
            <w:pPr>
              <w:pStyle w:val="Default"/>
              <w:rPr>
                <w:rFonts w:asciiTheme="minorHAnsi" w:hAnsiTheme="minorHAnsi" w:cs="Times New Roman"/>
                <w:sz w:val="22"/>
                <w:szCs w:val="22"/>
              </w:rPr>
            </w:pPr>
          </w:p>
          <w:p w14:paraId="48F67CCF" w14:textId="77777777" w:rsidR="00AD1B38" w:rsidRPr="00AD1B38" w:rsidRDefault="00AD1B38" w:rsidP="00AD1B38">
            <w:pPr>
              <w:pStyle w:val="Default"/>
              <w:rPr>
                <w:rFonts w:asciiTheme="minorHAnsi" w:hAnsiTheme="minorHAnsi" w:cs="Times New Roman"/>
                <w:sz w:val="22"/>
                <w:szCs w:val="22"/>
              </w:rPr>
            </w:pPr>
            <w:r w:rsidRPr="00AD1B38">
              <w:rPr>
                <w:rFonts w:asciiTheme="minorHAnsi" w:hAnsiTheme="minorHAnsi" w:cs="Times New Roman"/>
                <w:sz w:val="22"/>
                <w:szCs w:val="22"/>
              </w:rPr>
              <w:t>By Early August, choose fall fundraising campaign activity, and by 2</w:t>
            </w:r>
            <w:r w:rsidRPr="00AD1B38">
              <w:rPr>
                <w:rFonts w:asciiTheme="minorHAnsi" w:hAnsiTheme="minorHAnsi" w:cs="Times New Roman"/>
                <w:sz w:val="22"/>
                <w:szCs w:val="22"/>
                <w:vertAlign w:val="superscript"/>
              </w:rPr>
              <w:t>nd</w:t>
            </w:r>
            <w:r w:rsidRPr="00AD1B38">
              <w:rPr>
                <w:rFonts w:asciiTheme="minorHAnsi" w:hAnsiTheme="minorHAnsi" w:cs="Times New Roman"/>
                <w:sz w:val="22"/>
                <w:szCs w:val="22"/>
              </w:rPr>
              <w:t xml:space="preserve"> week of school, begin distributing fundraising materials. If distributing materials via student take-home, prepare flyers if necessary and have translated into Spanish, count out adequate number of print materials by classroom size (get list of current classroom size from School attendance secretary), and place in respective teachers’ mailboxes. Follow up with print and electronic media and School “morning announcement” reminders.  </w:t>
            </w:r>
          </w:p>
          <w:p w14:paraId="331EE9B1" w14:textId="77777777" w:rsidR="00AD1B38" w:rsidRPr="00AD1B38" w:rsidRDefault="00AD1B38" w:rsidP="00AD1B38">
            <w:pPr>
              <w:pStyle w:val="Default"/>
              <w:rPr>
                <w:rFonts w:asciiTheme="minorHAnsi" w:hAnsiTheme="minorHAnsi" w:cs="Times New Roman"/>
                <w:sz w:val="22"/>
                <w:szCs w:val="22"/>
              </w:rPr>
            </w:pPr>
          </w:p>
          <w:p w14:paraId="43F7F2A2" w14:textId="3DA0A30A" w:rsidR="00AD1B38" w:rsidRPr="00AD1B38" w:rsidRDefault="00AD1B38" w:rsidP="00AD1B38">
            <w:pPr>
              <w:pStyle w:val="Default"/>
              <w:rPr>
                <w:rFonts w:asciiTheme="minorHAnsi" w:hAnsiTheme="minorHAnsi" w:cs="Times New Roman"/>
                <w:sz w:val="22"/>
                <w:szCs w:val="22"/>
              </w:rPr>
            </w:pPr>
            <w:r w:rsidRPr="00AD1B38">
              <w:rPr>
                <w:rFonts w:asciiTheme="minorHAnsi" w:hAnsiTheme="minorHAnsi" w:cs="Times New Roman"/>
                <w:sz w:val="22"/>
                <w:szCs w:val="22"/>
              </w:rPr>
              <w:t>Set up restaurant nights, one a month. These can be set up as far as 6 months in adva</w:t>
            </w:r>
            <w:r>
              <w:rPr>
                <w:rFonts w:asciiTheme="minorHAnsi" w:hAnsiTheme="minorHAnsi" w:cs="Times New Roman"/>
                <w:sz w:val="22"/>
                <w:szCs w:val="22"/>
              </w:rPr>
              <w:t>n</w:t>
            </w:r>
            <w:r w:rsidRPr="00AD1B38">
              <w:rPr>
                <w:rFonts w:asciiTheme="minorHAnsi" w:hAnsiTheme="minorHAnsi" w:cs="Times New Roman"/>
                <w:sz w:val="22"/>
                <w:szCs w:val="22"/>
              </w:rPr>
              <w:t xml:space="preserve">ce. Once those nights are set up, prepare flyers and leave time to have them translated into Spanish. Then hand out in </w:t>
            </w:r>
            <w:proofErr w:type="gramStart"/>
            <w:r w:rsidRPr="00AD1B38">
              <w:rPr>
                <w:rFonts w:asciiTheme="minorHAnsi" w:hAnsiTheme="minorHAnsi" w:cs="Times New Roman"/>
                <w:sz w:val="22"/>
                <w:szCs w:val="22"/>
              </w:rPr>
              <w:t>teachers</w:t>
            </w:r>
            <w:proofErr w:type="gramEnd"/>
            <w:r w:rsidRPr="00AD1B38">
              <w:rPr>
                <w:rFonts w:asciiTheme="minorHAnsi" w:hAnsiTheme="minorHAnsi" w:cs="Times New Roman"/>
                <w:sz w:val="22"/>
                <w:szCs w:val="22"/>
              </w:rPr>
              <w:t xml:space="preserve"> mailboxes a few days prior to event. Follow up with electronic media and School “morning announcement” reminders.</w:t>
            </w:r>
          </w:p>
          <w:p w14:paraId="1A2407B2" w14:textId="77777777" w:rsidR="00AD1B38" w:rsidRPr="00AD1B38" w:rsidRDefault="00AD1B38" w:rsidP="00AD1B38">
            <w:pPr>
              <w:pStyle w:val="Default"/>
              <w:rPr>
                <w:rFonts w:asciiTheme="minorHAnsi" w:hAnsiTheme="minorHAnsi" w:cs="Times New Roman"/>
                <w:sz w:val="22"/>
                <w:szCs w:val="22"/>
              </w:rPr>
            </w:pPr>
          </w:p>
          <w:p w14:paraId="7347FF25" w14:textId="77777777" w:rsidR="00AD1B38" w:rsidRPr="00AD1B38" w:rsidRDefault="00AD1B38" w:rsidP="00AD1B38">
            <w:pPr>
              <w:pStyle w:val="Default"/>
              <w:rPr>
                <w:rFonts w:asciiTheme="minorHAnsi" w:hAnsiTheme="minorHAnsi" w:cs="Times New Roman"/>
                <w:sz w:val="22"/>
                <w:szCs w:val="22"/>
              </w:rPr>
            </w:pPr>
            <w:r w:rsidRPr="00AD1B38">
              <w:rPr>
                <w:rFonts w:asciiTheme="minorHAnsi" w:hAnsiTheme="minorHAnsi" w:cs="Times New Roman"/>
                <w:sz w:val="22"/>
                <w:szCs w:val="22"/>
              </w:rPr>
              <w:t xml:space="preserve">Handle passive fundraisers, such as </w:t>
            </w:r>
            <w:proofErr w:type="gramStart"/>
            <w:r w:rsidRPr="00AD1B38">
              <w:rPr>
                <w:rFonts w:asciiTheme="minorHAnsi" w:hAnsiTheme="minorHAnsi" w:cs="Times New Roman"/>
                <w:sz w:val="22"/>
                <w:szCs w:val="22"/>
              </w:rPr>
              <w:t>Amazon.com,  and</w:t>
            </w:r>
            <w:proofErr w:type="gramEnd"/>
            <w:r w:rsidRPr="00AD1B38">
              <w:rPr>
                <w:rFonts w:asciiTheme="minorHAnsi" w:hAnsiTheme="minorHAnsi" w:cs="Times New Roman"/>
                <w:sz w:val="22"/>
                <w:szCs w:val="22"/>
              </w:rPr>
              <w:t xml:space="preserve"> grocery store cards. </w:t>
            </w:r>
          </w:p>
          <w:p w14:paraId="2C141339" w14:textId="77777777" w:rsidR="00AD1B38" w:rsidRPr="00AD1B38" w:rsidRDefault="00AD1B38" w:rsidP="00AD1B38">
            <w:pPr>
              <w:pStyle w:val="Default"/>
              <w:rPr>
                <w:rFonts w:asciiTheme="minorHAnsi" w:hAnsiTheme="minorHAnsi" w:cs="Times New Roman"/>
                <w:sz w:val="22"/>
                <w:szCs w:val="22"/>
              </w:rPr>
            </w:pPr>
          </w:p>
          <w:p w14:paraId="19323106" w14:textId="77777777" w:rsidR="00AD1B38" w:rsidRPr="00AD1B38" w:rsidRDefault="00AD1B38" w:rsidP="00AD1B38">
            <w:pPr>
              <w:pStyle w:val="Default"/>
              <w:rPr>
                <w:rFonts w:asciiTheme="minorHAnsi" w:hAnsiTheme="minorHAnsi" w:cs="Times New Roman"/>
                <w:sz w:val="22"/>
                <w:szCs w:val="22"/>
              </w:rPr>
            </w:pPr>
            <w:r w:rsidRPr="00AD1B38">
              <w:rPr>
                <w:rFonts w:asciiTheme="minorHAnsi" w:hAnsiTheme="minorHAnsi" w:cs="Times New Roman"/>
                <w:sz w:val="22"/>
                <w:szCs w:val="22"/>
              </w:rPr>
              <w:lastRenderedPageBreak/>
              <w:t xml:space="preserve">Monitor success of fundraising efforts and seek out new activities as </w:t>
            </w:r>
            <w:proofErr w:type="gramStart"/>
            <w:r w:rsidRPr="00AD1B38">
              <w:rPr>
                <w:rFonts w:asciiTheme="minorHAnsi" w:hAnsiTheme="minorHAnsi" w:cs="Times New Roman"/>
                <w:sz w:val="22"/>
                <w:szCs w:val="22"/>
              </w:rPr>
              <w:t>needed;  recommend</w:t>
            </w:r>
            <w:proofErr w:type="gramEnd"/>
            <w:r w:rsidRPr="00AD1B38">
              <w:rPr>
                <w:rFonts w:asciiTheme="minorHAnsi" w:hAnsiTheme="minorHAnsi" w:cs="Times New Roman"/>
                <w:sz w:val="22"/>
                <w:szCs w:val="22"/>
              </w:rPr>
              <w:t xml:space="preserve"> changes to board for approval</w:t>
            </w:r>
          </w:p>
          <w:p w14:paraId="358F7950" w14:textId="77777777" w:rsidR="00AD1B38" w:rsidRPr="00AD1B38" w:rsidRDefault="00AD1B38" w:rsidP="00AD1B38">
            <w:pPr>
              <w:pStyle w:val="Default"/>
              <w:rPr>
                <w:rFonts w:asciiTheme="minorHAnsi" w:hAnsiTheme="minorHAnsi" w:cs="Times New Roman"/>
                <w:sz w:val="22"/>
                <w:szCs w:val="22"/>
              </w:rPr>
            </w:pPr>
          </w:p>
          <w:p w14:paraId="5C2DCC80" w14:textId="77777777" w:rsidR="00AD1B38" w:rsidRPr="00AD1B38" w:rsidRDefault="00AD1B38" w:rsidP="00AD1B38">
            <w:pPr>
              <w:pStyle w:val="Default"/>
              <w:rPr>
                <w:rFonts w:asciiTheme="minorHAnsi" w:hAnsiTheme="minorHAnsi" w:cs="Times New Roman"/>
                <w:sz w:val="22"/>
                <w:szCs w:val="22"/>
              </w:rPr>
            </w:pPr>
            <w:r w:rsidRPr="00AD1B38">
              <w:rPr>
                <w:rFonts w:asciiTheme="minorHAnsi" w:hAnsiTheme="minorHAnsi" w:cs="Times New Roman"/>
                <w:sz w:val="22"/>
                <w:szCs w:val="22"/>
              </w:rPr>
              <w:t>Attend Board and general PTA meetings. Represent PTA at Back-To-School Night and other PTA and school events, such as Kindergarten Orientation</w:t>
            </w:r>
          </w:p>
          <w:p w14:paraId="640B2D8E" w14:textId="77777777" w:rsidR="00AD1B38" w:rsidRPr="00AD1B38" w:rsidRDefault="00AD1B38" w:rsidP="00AD1B38">
            <w:pPr>
              <w:pStyle w:val="Default"/>
              <w:rPr>
                <w:rFonts w:asciiTheme="minorHAnsi" w:hAnsiTheme="minorHAnsi" w:cs="Times New Roman"/>
                <w:sz w:val="22"/>
                <w:szCs w:val="22"/>
              </w:rPr>
            </w:pPr>
          </w:p>
          <w:p w14:paraId="1BDF7F5F" w14:textId="77777777" w:rsidR="00AD1B38" w:rsidRPr="00AD1B38" w:rsidRDefault="00AD1B38" w:rsidP="00AD1B38">
            <w:pPr>
              <w:pStyle w:val="Default"/>
              <w:rPr>
                <w:rFonts w:asciiTheme="minorHAnsi" w:hAnsiTheme="minorHAnsi" w:cs="Times New Roman"/>
                <w:sz w:val="22"/>
                <w:szCs w:val="22"/>
              </w:rPr>
            </w:pPr>
            <w:r w:rsidRPr="00AD1B38">
              <w:rPr>
                <w:rFonts w:asciiTheme="minorHAnsi" w:hAnsiTheme="minorHAnsi" w:cs="Times New Roman"/>
                <w:sz w:val="22"/>
                <w:szCs w:val="22"/>
              </w:rPr>
              <w:t>Preside over Board and general meetings in absence of both President and First Vice President</w:t>
            </w:r>
          </w:p>
          <w:p w14:paraId="682630BB" w14:textId="77777777" w:rsidR="00AD1B38" w:rsidRPr="00AD1B38" w:rsidRDefault="00AD1B38" w:rsidP="00AD1B38">
            <w:pPr>
              <w:pStyle w:val="Default"/>
              <w:rPr>
                <w:rFonts w:asciiTheme="minorHAnsi" w:hAnsiTheme="minorHAnsi" w:cs="Times New Roman"/>
                <w:sz w:val="22"/>
                <w:szCs w:val="22"/>
              </w:rPr>
            </w:pPr>
          </w:p>
          <w:p w14:paraId="1C28723E" w14:textId="77777777" w:rsidR="00AD1B38" w:rsidRPr="00AD1B38" w:rsidRDefault="00AD1B38" w:rsidP="00AD1B38">
            <w:pPr>
              <w:pStyle w:val="Default"/>
              <w:rPr>
                <w:rFonts w:asciiTheme="minorHAnsi" w:eastAsia="Times New Roman" w:hAnsiTheme="minorHAnsi" w:cs="Times New Roman"/>
                <w:sz w:val="22"/>
                <w:szCs w:val="22"/>
              </w:rPr>
            </w:pPr>
            <w:r w:rsidRPr="00AD1B38">
              <w:rPr>
                <w:rFonts w:asciiTheme="minorHAnsi" w:hAnsiTheme="minorHAnsi" w:cs="Times New Roman"/>
                <w:sz w:val="22"/>
                <w:szCs w:val="22"/>
              </w:rPr>
              <w:t>Submit to Treasurer necessary paperwork for bill payment or reimbursement</w:t>
            </w:r>
          </w:p>
          <w:p w14:paraId="73659560" w14:textId="71FEBF70" w:rsidR="00794E41" w:rsidRPr="00AD1B38" w:rsidRDefault="00794E41" w:rsidP="00794E41">
            <w:pPr>
              <w:pStyle w:val="Default"/>
              <w:rPr>
                <w:rFonts w:asciiTheme="minorHAnsi" w:eastAsia="Times New Roman" w:hAnsiTheme="minorHAnsi" w:cs="Times New Roman"/>
                <w:sz w:val="22"/>
                <w:szCs w:val="22"/>
              </w:rPr>
            </w:pPr>
          </w:p>
          <w:p w14:paraId="1B206655" w14:textId="77777777" w:rsidR="00B314EA" w:rsidRPr="00AD1B38" w:rsidRDefault="00B314EA">
            <w:pPr>
              <w:rPr>
                <w:rFonts w:cs="Times New Roman"/>
              </w:rPr>
            </w:pPr>
          </w:p>
        </w:tc>
      </w:tr>
      <w:tr w:rsidR="00B314EA" w:rsidRPr="00974E2F" w14:paraId="682EF13C" w14:textId="77777777" w:rsidTr="00BF057B">
        <w:tc>
          <w:tcPr>
            <w:tcW w:w="1728" w:type="dxa"/>
          </w:tcPr>
          <w:p w14:paraId="0F9E8DBA" w14:textId="77777777" w:rsidR="00794E41" w:rsidRPr="00981AAE" w:rsidRDefault="00794E41" w:rsidP="00794E41">
            <w:pPr>
              <w:pStyle w:val="Default"/>
              <w:rPr>
                <w:rFonts w:asciiTheme="minorHAnsi" w:hAnsiTheme="minorHAnsi" w:cs="Times New Roman"/>
                <w:b/>
                <w:sz w:val="22"/>
                <w:szCs w:val="22"/>
              </w:rPr>
            </w:pPr>
            <w:r w:rsidRPr="00981AAE">
              <w:rPr>
                <w:rFonts w:asciiTheme="minorHAnsi" w:hAnsiTheme="minorHAnsi" w:cs="Times New Roman"/>
                <w:b/>
                <w:bCs/>
                <w:sz w:val="22"/>
                <w:szCs w:val="22"/>
              </w:rPr>
              <w:lastRenderedPageBreak/>
              <w:t xml:space="preserve">Secretary </w:t>
            </w:r>
          </w:p>
          <w:p w14:paraId="50AFE346" w14:textId="77777777" w:rsidR="00B314EA" w:rsidRPr="00981AAE" w:rsidRDefault="00B314EA">
            <w:pPr>
              <w:rPr>
                <w:rFonts w:cs="Times New Roman"/>
              </w:rPr>
            </w:pPr>
          </w:p>
        </w:tc>
        <w:tc>
          <w:tcPr>
            <w:tcW w:w="1980" w:type="dxa"/>
          </w:tcPr>
          <w:p w14:paraId="06AED1F2" w14:textId="77777777" w:rsidR="00B314EA" w:rsidRPr="00981AAE" w:rsidRDefault="00794E41" w:rsidP="00794E41">
            <w:pPr>
              <w:rPr>
                <w:rFonts w:cs="Times New Roman"/>
              </w:rPr>
            </w:pPr>
            <w:r w:rsidRPr="00981AAE">
              <w:rPr>
                <w:rFonts w:cs="Times New Roman"/>
              </w:rPr>
              <w:t>30 hours/year</w:t>
            </w:r>
          </w:p>
        </w:tc>
        <w:tc>
          <w:tcPr>
            <w:tcW w:w="2520" w:type="dxa"/>
          </w:tcPr>
          <w:p w14:paraId="7BB8D866" w14:textId="77777777" w:rsidR="00794E41" w:rsidRPr="00981AAE" w:rsidRDefault="00794E41" w:rsidP="00794E41">
            <w:pPr>
              <w:pStyle w:val="Default"/>
              <w:rPr>
                <w:rFonts w:asciiTheme="minorHAnsi" w:hAnsiTheme="minorHAnsi" w:cs="Times New Roman"/>
                <w:bCs/>
                <w:iCs/>
                <w:sz w:val="22"/>
                <w:szCs w:val="22"/>
              </w:rPr>
            </w:pPr>
            <w:r w:rsidRPr="00981AAE">
              <w:rPr>
                <w:rFonts w:asciiTheme="minorHAnsi" w:hAnsiTheme="minorHAnsi" w:cs="Times New Roman"/>
                <w:bCs/>
                <w:iCs/>
                <w:sz w:val="22"/>
                <w:szCs w:val="22"/>
              </w:rPr>
              <w:t>Before and after e</w:t>
            </w:r>
            <w:r w:rsidRPr="00981AAE">
              <w:rPr>
                <w:rFonts w:asciiTheme="minorHAnsi" w:hAnsiTheme="minorHAnsi" w:cs="Times New Roman"/>
                <w:sz w:val="22"/>
                <w:szCs w:val="22"/>
              </w:rPr>
              <w:t>ach PTA Board and general meeting</w:t>
            </w:r>
          </w:p>
          <w:p w14:paraId="7D52B6B0" w14:textId="77777777" w:rsidR="00794E41" w:rsidRPr="00981AAE" w:rsidRDefault="00794E41" w:rsidP="00794E41">
            <w:pPr>
              <w:pStyle w:val="Default"/>
              <w:rPr>
                <w:rFonts w:asciiTheme="minorHAnsi" w:hAnsiTheme="minorHAnsi" w:cs="Times New Roman"/>
                <w:sz w:val="22"/>
                <w:szCs w:val="22"/>
              </w:rPr>
            </w:pPr>
          </w:p>
          <w:p w14:paraId="69378508" w14:textId="77777777" w:rsidR="00B314EA" w:rsidRPr="00981AAE" w:rsidRDefault="00B314EA">
            <w:pPr>
              <w:rPr>
                <w:rFonts w:cs="Times New Roman"/>
              </w:rPr>
            </w:pPr>
          </w:p>
        </w:tc>
        <w:tc>
          <w:tcPr>
            <w:tcW w:w="7650" w:type="dxa"/>
          </w:tcPr>
          <w:p w14:paraId="11F770EE" w14:textId="569B97BD" w:rsidR="00794E41" w:rsidRPr="00981AAE" w:rsidRDefault="00794E41" w:rsidP="00794E41">
            <w:pPr>
              <w:pStyle w:val="Default"/>
              <w:rPr>
                <w:rFonts w:asciiTheme="minorHAnsi" w:hAnsiTheme="minorHAnsi" w:cs="Times New Roman"/>
                <w:sz w:val="22"/>
                <w:szCs w:val="22"/>
              </w:rPr>
            </w:pPr>
            <w:r w:rsidRPr="00981AAE">
              <w:rPr>
                <w:rFonts w:asciiTheme="minorHAnsi" w:hAnsiTheme="minorHAnsi" w:cs="Times New Roman"/>
                <w:sz w:val="22"/>
                <w:szCs w:val="22"/>
              </w:rPr>
              <w:t xml:space="preserve">Take minutes of Board and general meetings.  Type up and forward draft of minutes to Board for review.  Make corrections as needed.  Make copies of corrected version for distribution to all attendees at general meetings.  Make corrections, if any noted during membership meetings; send final approved copy to </w:t>
            </w:r>
            <w:r w:rsidR="0026526E" w:rsidRPr="00981AAE">
              <w:rPr>
                <w:rFonts w:asciiTheme="minorHAnsi" w:hAnsiTheme="minorHAnsi" w:cs="Times New Roman"/>
                <w:sz w:val="22"/>
                <w:szCs w:val="22"/>
              </w:rPr>
              <w:t>W</w:t>
            </w:r>
            <w:r w:rsidRPr="00981AAE">
              <w:rPr>
                <w:rFonts w:asciiTheme="minorHAnsi" w:hAnsiTheme="minorHAnsi" w:cs="Times New Roman"/>
                <w:sz w:val="22"/>
                <w:szCs w:val="22"/>
              </w:rPr>
              <w:t xml:space="preserve">ebmaster for posting on website. </w:t>
            </w:r>
          </w:p>
          <w:p w14:paraId="5CB418F3" w14:textId="77777777" w:rsidR="00794E41" w:rsidRPr="00981AAE" w:rsidRDefault="00794E41" w:rsidP="00794E41">
            <w:pPr>
              <w:pStyle w:val="Default"/>
              <w:rPr>
                <w:rFonts w:asciiTheme="minorHAnsi" w:hAnsiTheme="minorHAnsi" w:cs="Times New Roman"/>
                <w:sz w:val="22"/>
                <w:szCs w:val="22"/>
              </w:rPr>
            </w:pPr>
            <w:r w:rsidRPr="00981AAE">
              <w:rPr>
                <w:rFonts w:asciiTheme="minorHAnsi" w:hAnsiTheme="minorHAnsi" w:cs="Times New Roman"/>
                <w:sz w:val="22"/>
                <w:szCs w:val="22"/>
              </w:rPr>
              <w:t xml:space="preserve"> </w:t>
            </w:r>
          </w:p>
          <w:p w14:paraId="042E0EDA" w14:textId="77777777" w:rsidR="00794E41" w:rsidRPr="00981AAE" w:rsidRDefault="00794E41" w:rsidP="00794E41">
            <w:pPr>
              <w:pStyle w:val="Default"/>
              <w:rPr>
                <w:rFonts w:asciiTheme="minorHAnsi" w:hAnsiTheme="minorHAnsi" w:cs="Times New Roman"/>
                <w:sz w:val="22"/>
                <w:szCs w:val="22"/>
              </w:rPr>
            </w:pPr>
            <w:r w:rsidRPr="00981AAE">
              <w:rPr>
                <w:rFonts w:asciiTheme="minorHAnsi" w:hAnsiTheme="minorHAnsi" w:cs="Times New Roman"/>
                <w:sz w:val="22"/>
                <w:szCs w:val="22"/>
              </w:rPr>
              <w:t>Attend all Board and general PTA meetings. Represent PTA at Back-To-School Night and other PTA and school events, such as Kindergarten Orientation.</w:t>
            </w:r>
          </w:p>
          <w:p w14:paraId="75FC7C3C" w14:textId="77777777" w:rsidR="00794E41" w:rsidRPr="00981AAE" w:rsidRDefault="00794E41" w:rsidP="00794E41">
            <w:pPr>
              <w:pStyle w:val="Default"/>
              <w:rPr>
                <w:rFonts w:asciiTheme="minorHAnsi" w:hAnsiTheme="minorHAnsi" w:cs="Times New Roman"/>
                <w:sz w:val="22"/>
                <w:szCs w:val="22"/>
              </w:rPr>
            </w:pPr>
          </w:p>
          <w:p w14:paraId="72370F17" w14:textId="2420430C" w:rsidR="00794E41" w:rsidRPr="00981AAE" w:rsidRDefault="00794E41" w:rsidP="00794E41">
            <w:pPr>
              <w:pStyle w:val="Default"/>
              <w:rPr>
                <w:rFonts w:asciiTheme="minorHAnsi" w:hAnsiTheme="minorHAnsi" w:cs="Times New Roman"/>
                <w:sz w:val="22"/>
                <w:szCs w:val="22"/>
              </w:rPr>
            </w:pPr>
            <w:r w:rsidRPr="00981AAE">
              <w:rPr>
                <w:rFonts w:asciiTheme="minorHAnsi" w:hAnsiTheme="minorHAnsi" w:cs="Times New Roman"/>
                <w:sz w:val="22"/>
                <w:szCs w:val="22"/>
              </w:rPr>
              <w:t xml:space="preserve">Preside over meetings if </w:t>
            </w:r>
            <w:r w:rsidR="00AD1B38">
              <w:rPr>
                <w:rFonts w:asciiTheme="minorHAnsi" w:hAnsiTheme="minorHAnsi" w:cs="Times New Roman"/>
                <w:sz w:val="22"/>
                <w:szCs w:val="22"/>
              </w:rPr>
              <w:t xml:space="preserve">President, </w:t>
            </w:r>
            <w:r w:rsidRPr="00981AAE">
              <w:rPr>
                <w:rFonts w:asciiTheme="minorHAnsi" w:hAnsiTheme="minorHAnsi" w:cs="Times New Roman"/>
                <w:sz w:val="22"/>
                <w:szCs w:val="22"/>
              </w:rPr>
              <w:t xml:space="preserve">First Vice President </w:t>
            </w:r>
            <w:r w:rsidR="00AD1B38">
              <w:rPr>
                <w:rFonts w:asciiTheme="minorHAnsi" w:hAnsiTheme="minorHAnsi" w:cs="Times New Roman"/>
                <w:sz w:val="22"/>
                <w:szCs w:val="22"/>
              </w:rPr>
              <w:t xml:space="preserve">and Second Vice President are </w:t>
            </w:r>
            <w:r w:rsidRPr="00981AAE">
              <w:rPr>
                <w:rFonts w:asciiTheme="minorHAnsi" w:hAnsiTheme="minorHAnsi" w:cs="Times New Roman"/>
                <w:sz w:val="22"/>
                <w:szCs w:val="22"/>
              </w:rPr>
              <w:t>absent.</w:t>
            </w:r>
          </w:p>
          <w:p w14:paraId="454AEAF4" w14:textId="77777777" w:rsidR="00794E41" w:rsidRPr="00981AAE" w:rsidRDefault="00794E41" w:rsidP="00794E41">
            <w:pPr>
              <w:pStyle w:val="Default"/>
              <w:rPr>
                <w:rFonts w:asciiTheme="minorHAnsi" w:hAnsiTheme="minorHAnsi" w:cs="Times New Roman"/>
                <w:sz w:val="22"/>
                <w:szCs w:val="22"/>
              </w:rPr>
            </w:pPr>
          </w:p>
          <w:p w14:paraId="66246762" w14:textId="77777777" w:rsidR="00974E2F" w:rsidRPr="00981AAE" w:rsidRDefault="00794E41" w:rsidP="00794E41">
            <w:pPr>
              <w:pStyle w:val="Default"/>
              <w:rPr>
                <w:rFonts w:asciiTheme="minorHAnsi" w:hAnsiTheme="minorHAnsi" w:cs="Times New Roman"/>
                <w:sz w:val="22"/>
                <w:szCs w:val="22"/>
              </w:rPr>
            </w:pPr>
            <w:r w:rsidRPr="00981AAE">
              <w:rPr>
                <w:rFonts w:asciiTheme="minorHAnsi" w:hAnsiTheme="minorHAnsi" w:cs="Times New Roman"/>
                <w:sz w:val="22"/>
                <w:szCs w:val="22"/>
              </w:rPr>
              <w:t xml:space="preserve">Submit to Treasurer necessary paperwork for bill payment or reimbursement </w:t>
            </w:r>
          </w:p>
          <w:p w14:paraId="3DDD2706" w14:textId="77777777" w:rsidR="00B314EA" w:rsidRPr="00981AAE" w:rsidRDefault="00B314EA">
            <w:pPr>
              <w:rPr>
                <w:rFonts w:cs="Times New Roman"/>
              </w:rPr>
            </w:pPr>
          </w:p>
        </w:tc>
      </w:tr>
      <w:tr w:rsidR="00B314EA" w:rsidRPr="00974E2F" w14:paraId="331B27F4" w14:textId="77777777" w:rsidTr="00BF057B">
        <w:tc>
          <w:tcPr>
            <w:tcW w:w="1728" w:type="dxa"/>
          </w:tcPr>
          <w:p w14:paraId="6BE985C0" w14:textId="77777777" w:rsidR="00B314EA" w:rsidRPr="00981AAE" w:rsidRDefault="00794E41">
            <w:pPr>
              <w:rPr>
                <w:rFonts w:cs="Times New Roman"/>
              </w:rPr>
            </w:pPr>
            <w:r w:rsidRPr="00981AAE">
              <w:rPr>
                <w:rFonts w:cs="Times New Roman"/>
                <w:b/>
                <w:bCs/>
              </w:rPr>
              <w:t>Treasurer</w:t>
            </w:r>
          </w:p>
        </w:tc>
        <w:tc>
          <w:tcPr>
            <w:tcW w:w="1980" w:type="dxa"/>
          </w:tcPr>
          <w:p w14:paraId="78BD19B9" w14:textId="77777777" w:rsidR="00B314EA" w:rsidRPr="00981AAE" w:rsidRDefault="00794E41" w:rsidP="00794E41">
            <w:pPr>
              <w:rPr>
                <w:rFonts w:cs="Times New Roman"/>
              </w:rPr>
            </w:pPr>
            <w:r w:rsidRPr="00981AAE">
              <w:rPr>
                <w:rFonts w:cs="Times New Roman"/>
                <w:bCs/>
                <w:iCs/>
              </w:rPr>
              <w:t>92-</w:t>
            </w:r>
            <w:r w:rsidRPr="00981AAE">
              <w:rPr>
                <w:rFonts w:cs="Times New Roman"/>
              </w:rPr>
              <w:t>120 hours/year (8-10 hours/month)</w:t>
            </w:r>
          </w:p>
        </w:tc>
        <w:tc>
          <w:tcPr>
            <w:tcW w:w="2520" w:type="dxa"/>
          </w:tcPr>
          <w:p w14:paraId="0990BB88" w14:textId="77777777" w:rsidR="00B314EA" w:rsidRPr="00981AAE" w:rsidRDefault="00794E41">
            <w:pPr>
              <w:rPr>
                <w:rFonts w:cs="Times New Roman"/>
              </w:rPr>
            </w:pPr>
            <w:r w:rsidRPr="00981AAE">
              <w:rPr>
                <w:rFonts w:cs="Times New Roman"/>
                <w:bCs/>
                <w:iCs/>
              </w:rPr>
              <w:t>Record-keeping and reporting tasks keep Treasurer evenly engaged throughout school year</w:t>
            </w:r>
          </w:p>
        </w:tc>
        <w:tc>
          <w:tcPr>
            <w:tcW w:w="7650" w:type="dxa"/>
          </w:tcPr>
          <w:p w14:paraId="1077047C" w14:textId="2DE12110" w:rsidR="00794E41" w:rsidRPr="00981AAE" w:rsidRDefault="00794E41" w:rsidP="00794E41">
            <w:pPr>
              <w:pStyle w:val="Default"/>
              <w:rPr>
                <w:rFonts w:asciiTheme="minorHAnsi" w:hAnsiTheme="minorHAnsi" w:cs="Times New Roman"/>
                <w:sz w:val="22"/>
                <w:szCs w:val="22"/>
              </w:rPr>
            </w:pPr>
            <w:r w:rsidRPr="00981AAE">
              <w:rPr>
                <w:rFonts w:asciiTheme="minorHAnsi" w:hAnsiTheme="minorHAnsi" w:cs="Times New Roman"/>
                <w:bCs/>
                <w:iCs/>
                <w:sz w:val="22"/>
                <w:szCs w:val="22"/>
              </w:rPr>
              <w:t>In summer, work with Board to</w:t>
            </w:r>
            <w:r w:rsidRPr="00981AAE">
              <w:rPr>
                <w:rFonts w:asciiTheme="minorHAnsi" w:hAnsiTheme="minorHAnsi" w:cs="Times New Roman"/>
                <w:sz w:val="22"/>
                <w:szCs w:val="22"/>
              </w:rPr>
              <w:t xml:space="preserve"> </w:t>
            </w:r>
            <w:r w:rsidR="0026526E" w:rsidRPr="00981AAE">
              <w:rPr>
                <w:rFonts w:asciiTheme="minorHAnsi" w:hAnsiTheme="minorHAnsi" w:cs="Times New Roman"/>
                <w:sz w:val="22"/>
                <w:szCs w:val="22"/>
              </w:rPr>
              <w:t xml:space="preserve">prepare budget for school year </w:t>
            </w:r>
          </w:p>
          <w:p w14:paraId="40F3C5BD" w14:textId="77777777" w:rsidR="00794E41" w:rsidRPr="00981AAE" w:rsidRDefault="00794E41" w:rsidP="00794E41">
            <w:pPr>
              <w:pStyle w:val="Default"/>
              <w:rPr>
                <w:rFonts w:asciiTheme="minorHAnsi" w:hAnsiTheme="minorHAnsi" w:cs="Times New Roman"/>
                <w:sz w:val="22"/>
                <w:szCs w:val="22"/>
              </w:rPr>
            </w:pPr>
          </w:p>
          <w:p w14:paraId="62F5C271" w14:textId="77777777" w:rsidR="00794E41" w:rsidRPr="00981AAE" w:rsidRDefault="00794E41" w:rsidP="00794E41">
            <w:pPr>
              <w:pStyle w:val="Default"/>
              <w:rPr>
                <w:rFonts w:asciiTheme="minorHAnsi" w:hAnsiTheme="minorHAnsi" w:cs="Times New Roman"/>
                <w:sz w:val="22"/>
                <w:szCs w:val="22"/>
              </w:rPr>
            </w:pPr>
            <w:r w:rsidRPr="00981AAE">
              <w:rPr>
                <w:rFonts w:asciiTheme="minorHAnsi" w:hAnsiTheme="minorHAnsi" w:cs="Times New Roman"/>
                <w:sz w:val="22"/>
                <w:szCs w:val="22"/>
              </w:rPr>
              <w:t>Take appropriate training as mandated by Maryland PTA to maintain 503c compliance</w:t>
            </w:r>
          </w:p>
          <w:p w14:paraId="093160A4" w14:textId="77777777" w:rsidR="00794E41" w:rsidRPr="00981AAE" w:rsidRDefault="00794E41" w:rsidP="00794E41">
            <w:pPr>
              <w:pStyle w:val="Default"/>
              <w:rPr>
                <w:rFonts w:asciiTheme="minorHAnsi" w:hAnsiTheme="minorHAnsi" w:cs="Times New Roman"/>
                <w:sz w:val="22"/>
                <w:szCs w:val="22"/>
              </w:rPr>
            </w:pPr>
          </w:p>
          <w:p w14:paraId="46552328" w14:textId="77777777" w:rsidR="00794E41" w:rsidRPr="00981AAE" w:rsidRDefault="00794E41" w:rsidP="00794E41">
            <w:pPr>
              <w:pStyle w:val="Default"/>
              <w:rPr>
                <w:rFonts w:asciiTheme="minorHAnsi" w:hAnsiTheme="minorHAnsi" w:cs="Times New Roman"/>
                <w:sz w:val="22"/>
                <w:szCs w:val="22"/>
              </w:rPr>
            </w:pPr>
            <w:r w:rsidRPr="00981AAE">
              <w:rPr>
                <w:rFonts w:asciiTheme="minorHAnsi" w:hAnsiTheme="minorHAnsi" w:cs="Times New Roman"/>
                <w:sz w:val="22"/>
                <w:szCs w:val="22"/>
              </w:rPr>
              <w:t xml:space="preserve">Educate officers, committee chairs and School staff on proper deposit, bill payment, and reimbursement procedures.  Update, revise and maintain supply of </w:t>
            </w:r>
            <w:r w:rsidRPr="00981AAE">
              <w:rPr>
                <w:rFonts w:asciiTheme="minorHAnsi" w:hAnsiTheme="minorHAnsi" w:cs="Times New Roman"/>
                <w:sz w:val="22"/>
                <w:szCs w:val="22"/>
              </w:rPr>
              <w:lastRenderedPageBreak/>
              <w:t>billing and reimbursement</w:t>
            </w:r>
            <w:r w:rsidR="006F1C54" w:rsidRPr="00981AAE">
              <w:rPr>
                <w:rFonts w:asciiTheme="minorHAnsi" w:hAnsiTheme="minorHAnsi" w:cs="Times New Roman"/>
                <w:sz w:val="22"/>
                <w:szCs w:val="22"/>
              </w:rPr>
              <w:t xml:space="preserve"> </w:t>
            </w:r>
            <w:r w:rsidRPr="00981AAE">
              <w:rPr>
                <w:rFonts w:asciiTheme="minorHAnsi" w:hAnsiTheme="minorHAnsi" w:cs="Times New Roman"/>
                <w:sz w:val="22"/>
                <w:szCs w:val="22"/>
              </w:rPr>
              <w:t xml:space="preserve">forms (see </w:t>
            </w:r>
            <w:r w:rsidR="00427F61" w:rsidRPr="00981AAE">
              <w:rPr>
                <w:rFonts w:asciiTheme="minorHAnsi" w:hAnsiTheme="minorHAnsi" w:cs="Times New Roman"/>
                <w:sz w:val="22"/>
                <w:szCs w:val="22"/>
              </w:rPr>
              <w:t>A</w:t>
            </w:r>
            <w:r w:rsidRPr="00981AAE">
              <w:rPr>
                <w:rFonts w:asciiTheme="minorHAnsi" w:hAnsiTheme="minorHAnsi" w:cs="Times New Roman"/>
                <w:sz w:val="22"/>
                <w:szCs w:val="22"/>
              </w:rPr>
              <w:t xml:space="preserve">ttachment </w:t>
            </w:r>
            <w:r w:rsidR="0026526E" w:rsidRPr="00981AAE">
              <w:rPr>
                <w:rFonts w:asciiTheme="minorHAnsi" w:hAnsiTheme="minorHAnsi" w:cs="Times New Roman"/>
                <w:sz w:val="22"/>
                <w:szCs w:val="22"/>
              </w:rPr>
              <w:t>G</w:t>
            </w:r>
            <w:r w:rsidR="006F1C54" w:rsidRPr="00981AAE">
              <w:rPr>
                <w:rFonts w:asciiTheme="minorHAnsi" w:hAnsiTheme="minorHAnsi" w:cs="Times New Roman"/>
                <w:sz w:val="22"/>
                <w:szCs w:val="22"/>
              </w:rPr>
              <w:t>, Re</w:t>
            </w:r>
            <w:r w:rsidR="0026526E" w:rsidRPr="00981AAE">
              <w:rPr>
                <w:rFonts w:asciiTheme="minorHAnsi" w:hAnsiTheme="minorHAnsi" w:cs="Times New Roman"/>
                <w:sz w:val="22"/>
                <w:szCs w:val="22"/>
              </w:rPr>
              <w:t xml:space="preserve">quest for Payment </w:t>
            </w:r>
            <w:r w:rsidR="006F1C54" w:rsidRPr="00981AAE">
              <w:rPr>
                <w:rFonts w:asciiTheme="minorHAnsi" w:hAnsiTheme="minorHAnsi" w:cs="Times New Roman"/>
                <w:sz w:val="22"/>
                <w:szCs w:val="22"/>
              </w:rPr>
              <w:t>Form</w:t>
            </w:r>
            <w:r w:rsidRPr="00981AAE">
              <w:rPr>
                <w:rFonts w:asciiTheme="minorHAnsi" w:hAnsiTheme="minorHAnsi" w:cs="Times New Roman"/>
                <w:sz w:val="22"/>
                <w:szCs w:val="22"/>
              </w:rPr>
              <w:t>) for their use.</w:t>
            </w:r>
          </w:p>
          <w:p w14:paraId="4B329C7B" w14:textId="77777777" w:rsidR="00794E41" w:rsidRPr="00981AAE" w:rsidRDefault="00794E41" w:rsidP="00794E41">
            <w:pPr>
              <w:pStyle w:val="Default"/>
              <w:rPr>
                <w:rFonts w:asciiTheme="minorHAnsi" w:hAnsiTheme="minorHAnsi" w:cs="Times New Roman"/>
                <w:sz w:val="22"/>
                <w:szCs w:val="22"/>
              </w:rPr>
            </w:pPr>
          </w:p>
          <w:p w14:paraId="6FAA0A8D" w14:textId="77777777" w:rsidR="00794E41" w:rsidRPr="00981AAE" w:rsidRDefault="00794E41" w:rsidP="00794E41">
            <w:pPr>
              <w:pStyle w:val="Default"/>
              <w:rPr>
                <w:rFonts w:asciiTheme="minorHAnsi" w:hAnsiTheme="minorHAnsi" w:cs="Times New Roman"/>
                <w:sz w:val="22"/>
                <w:szCs w:val="22"/>
              </w:rPr>
            </w:pPr>
            <w:r w:rsidRPr="00981AAE">
              <w:rPr>
                <w:rFonts w:asciiTheme="minorHAnsi" w:hAnsiTheme="minorHAnsi" w:cs="Times New Roman"/>
                <w:sz w:val="22"/>
                <w:szCs w:val="22"/>
              </w:rPr>
              <w:t xml:space="preserve">Manage ongoing PTA finances and ensure adherence to approved PTA budget, keeping </w:t>
            </w:r>
            <w:r w:rsidR="006F1C54" w:rsidRPr="00981AAE">
              <w:rPr>
                <w:rFonts w:asciiTheme="minorHAnsi" w:hAnsiTheme="minorHAnsi" w:cs="Times New Roman"/>
                <w:sz w:val="22"/>
                <w:szCs w:val="22"/>
              </w:rPr>
              <w:t>electronic and/or physical records</w:t>
            </w:r>
            <w:r w:rsidRPr="00981AAE">
              <w:rPr>
                <w:rFonts w:asciiTheme="minorHAnsi" w:hAnsiTheme="minorHAnsi" w:cs="Times New Roman"/>
                <w:sz w:val="22"/>
                <w:szCs w:val="22"/>
              </w:rPr>
              <w:t xml:space="preserve"> as needed</w:t>
            </w:r>
          </w:p>
          <w:p w14:paraId="6963A454" w14:textId="77777777" w:rsidR="00794E41" w:rsidRPr="00981AAE" w:rsidRDefault="00794E41" w:rsidP="00794E41">
            <w:pPr>
              <w:pStyle w:val="Default"/>
              <w:rPr>
                <w:rFonts w:asciiTheme="minorHAnsi" w:hAnsiTheme="minorHAnsi" w:cs="Times New Roman"/>
                <w:sz w:val="22"/>
                <w:szCs w:val="22"/>
              </w:rPr>
            </w:pPr>
          </w:p>
          <w:p w14:paraId="2EA413F1" w14:textId="77777777" w:rsidR="00794E41" w:rsidRPr="00981AAE" w:rsidRDefault="00794E41" w:rsidP="00794E41">
            <w:pPr>
              <w:pStyle w:val="Default"/>
              <w:rPr>
                <w:rFonts w:asciiTheme="minorHAnsi" w:hAnsiTheme="minorHAnsi" w:cs="Times New Roman"/>
                <w:sz w:val="22"/>
                <w:szCs w:val="22"/>
              </w:rPr>
            </w:pPr>
            <w:r w:rsidRPr="00981AAE">
              <w:rPr>
                <w:rFonts w:asciiTheme="minorHAnsi" w:hAnsiTheme="minorHAnsi" w:cs="Times New Roman"/>
                <w:sz w:val="22"/>
                <w:szCs w:val="22"/>
              </w:rPr>
              <w:t>Report on behalf of PTA (chronologically listed)</w:t>
            </w:r>
          </w:p>
          <w:p w14:paraId="679DCDD4" w14:textId="77777777" w:rsidR="00794E41" w:rsidRPr="00981AAE" w:rsidRDefault="00794E41" w:rsidP="00794E41">
            <w:pPr>
              <w:pStyle w:val="ListParagraph"/>
              <w:numPr>
                <w:ilvl w:val="0"/>
                <w:numId w:val="3"/>
              </w:numPr>
              <w:spacing w:after="0" w:line="240" w:lineRule="auto"/>
              <w:rPr>
                <w:rFonts w:cs="Times New Roman"/>
              </w:rPr>
            </w:pPr>
            <w:r w:rsidRPr="00981AAE">
              <w:rPr>
                <w:rFonts w:cs="Times New Roman"/>
              </w:rPr>
              <w:t>State Sales Tax (January-June) – due July*</w:t>
            </w:r>
          </w:p>
          <w:p w14:paraId="2BEE3095" w14:textId="77777777" w:rsidR="00794E41" w:rsidRPr="00981AAE" w:rsidRDefault="00794E41" w:rsidP="00794E41">
            <w:pPr>
              <w:pStyle w:val="ListParagraph"/>
              <w:numPr>
                <w:ilvl w:val="0"/>
                <w:numId w:val="3"/>
              </w:numPr>
              <w:spacing w:after="0" w:line="240" w:lineRule="auto"/>
              <w:rPr>
                <w:rFonts w:cs="Times New Roman"/>
              </w:rPr>
            </w:pPr>
            <w:r w:rsidRPr="00981AAE">
              <w:rPr>
                <w:rFonts w:cs="Times New Roman"/>
              </w:rPr>
              <w:t xml:space="preserve">Conduct and Report on Fiscal Review/Audit of previous </w:t>
            </w:r>
            <w:r w:rsidR="006F1C54" w:rsidRPr="00981AAE">
              <w:rPr>
                <w:rFonts w:cs="Times New Roman"/>
              </w:rPr>
              <w:t>fiscal year (</w:t>
            </w:r>
            <w:r w:rsidRPr="00981AAE">
              <w:rPr>
                <w:rFonts w:cs="Times New Roman"/>
              </w:rPr>
              <w:t>FY</w:t>
            </w:r>
            <w:r w:rsidR="006F1C54" w:rsidRPr="00981AAE">
              <w:rPr>
                <w:rFonts w:cs="Times New Roman"/>
              </w:rPr>
              <w:t>)</w:t>
            </w:r>
            <w:r w:rsidRPr="00981AAE">
              <w:rPr>
                <w:rFonts w:cs="Times New Roman"/>
              </w:rPr>
              <w:t xml:space="preserve"> books</w:t>
            </w:r>
          </w:p>
          <w:p w14:paraId="6BCA938D" w14:textId="77777777" w:rsidR="00794E41" w:rsidRPr="00981AAE" w:rsidRDefault="00794E41" w:rsidP="00794E41">
            <w:pPr>
              <w:pStyle w:val="ListParagraph"/>
              <w:numPr>
                <w:ilvl w:val="0"/>
                <w:numId w:val="3"/>
              </w:numPr>
              <w:spacing w:after="0" w:line="240" w:lineRule="auto"/>
              <w:rPr>
                <w:rFonts w:cs="Times New Roman"/>
              </w:rPr>
            </w:pPr>
            <w:r w:rsidRPr="00981AAE">
              <w:rPr>
                <w:rFonts w:cs="Times New Roman"/>
              </w:rPr>
              <w:t>Financial reporting of non-profits to IRS – due Nov. 15</w:t>
            </w:r>
          </w:p>
          <w:p w14:paraId="558B76BE" w14:textId="77777777" w:rsidR="00794E41" w:rsidRPr="00981AAE" w:rsidRDefault="00794E41" w:rsidP="00794E41">
            <w:pPr>
              <w:pStyle w:val="ListParagraph"/>
              <w:numPr>
                <w:ilvl w:val="0"/>
                <w:numId w:val="3"/>
              </w:numPr>
              <w:spacing w:after="0" w:line="240" w:lineRule="auto"/>
              <w:rPr>
                <w:rFonts w:cs="Times New Roman"/>
              </w:rPr>
            </w:pPr>
            <w:r w:rsidRPr="00981AAE">
              <w:rPr>
                <w:rFonts w:cs="Times New Roman"/>
              </w:rPr>
              <w:t>Renewal as charitable organization with Maryland – due Jan. 1</w:t>
            </w:r>
          </w:p>
          <w:p w14:paraId="62572DDD" w14:textId="77777777" w:rsidR="00794E41" w:rsidRPr="00981AAE" w:rsidRDefault="00794E41" w:rsidP="00794E41">
            <w:pPr>
              <w:pStyle w:val="ListParagraph"/>
              <w:numPr>
                <w:ilvl w:val="0"/>
                <w:numId w:val="3"/>
              </w:numPr>
              <w:spacing w:after="0" w:line="240" w:lineRule="auto"/>
              <w:rPr>
                <w:rFonts w:cs="Times New Roman"/>
              </w:rPr>
            </w:pPr>
            <w:r w:rsidRPr="00981AAE">
              <w:rPr>
                <w:rFonts w:cs="Times New Roman"/>
              </w:rPr>
              <w:t>State Sales Tax (July-December) – due January*</w:t>
            </w:r>
          </w:p>
          <w:p w14:paraId="45876521" w14:textId="77777777" w:rsidR="00794E41" w:rsidRPr="00981AAE" w:rsidRDefault="00794E41" w:rsidP="00794E41">
            <w:pPr>
              <w:pStyle w:val="ListParagraph"/>
              <w:numPr>
                <w:ilvl w:val="0"/>
                <w:numId w:val="3"/>
              </w:numPr>
              <w:spacing w:after="0" w:line="240" w:lineRule="auto"/>
              <w:rPr>
                <w:rFonts w:cs="Times New Roman"/>
                <w:b/>
              </w:rPr>
            </w:pPr>
            <w:r w:rsidRPr="00981AAE">
              <w:rPr>
                <w:rFonts w:cs="Times New Roman"/>
              </w:rPr>
              <w:t>Personal Property Taxes with Maryland, April 15, 2013 – (submitted 02/06/13)</w:t>
            </w:r>
          </w:p>
          <w:p w14:paraId="763F87C4" w14:textId="77777777" w:rsidR="00794E41" w:rsidRPr="00981AAE" w:rsidRDefault="00794E41" w:rsidP="00794E41">
            <w:pPr>
              <w:pStyle w:val="ListParagraph"/>
              <w:numPr>
                <w:ilvl w:val="0"/>
                <w:numId w:val="3"/>
              </w:numPr>
              <w:spacing w:after="0" w:line="240" w:lineRule="auto"/>
              <w:rPr>
                <w:rFonts w:cs="Times New Roman"/>
                <w:b/>
              </w:rPr>
            </w:pPr>
            <w:r w:rsidRPr="00981AAE">
              <w:rPr>
                <w:rFonts w:cs="Times New Roman"/>
              </w:rPr>
              <w:t xml:space="preserve">Pay liability insurance before close of </w:t>
            </w:r>
            <w:r w:rsidR="006F1C54" w:rsidRPr="00981AAE">
              <w:rPr>
                <w:rFonts w:cs="Times New Roman"/>
              </w:rPr>
              <w:t>FY</w:t>
            </w:r>
            <w:r w:rsidR="00427F61" w:rsidRPr="00981AAE">
              <w:rPr>
                <w:rFonts w:cs="Times New Roman"/>
              </w:rPr>
              <w:t xml:space="preserve"> </w:t>
            </w:r>
            <w:r w:rsidR="006F1C54" w:rsidRPr="00981AAE">
              <w:rPr>
                <w:rFonts w:cs="Times New Roman"/>
              </w:rPr>
              <w:t>f</w:t>
            </w:r>
            <w:r w:rsidRPr="00981AAE">
              <w:rPr>
                <w:rFonts w:cs="Times New Roman"/>
              </w:rPr>
              <w:t>or following FY</w:t>
            </w:r>
          </w:p>
          <w:p w14:paraId="7E484FCD" w14:textId="77777777" w:rsidR="00794E41" w:rsidRPr="00981AAE" w:rsidRDefault="00794E41" w:rsidP="00794E41">
            <w:pPr>
              <w:widowControl w:val="0"/>
              <w:autoSpaceDE w:val="0"/>
              <w:autoSpaceDN w:val="0"/>
              <w:adjustRightInd w:val="0"/>
              <w:rPr>
                <w:rFonts w:cs="Times New Roman"/>
              </w:rPr>
            </w:pPr>
          </w:p>
          <w:p w14:paraId="372A775D" w14:textId="77777777" w:rsidR="00794E41" w:rsidRPr="00981AAE" w:rsidRDefault="00794E41" w:rsidP="00794E41">
            <w:pPr>
              <w:widowControl w:val="0"/>
              <w:autoSpaceDE w:val="0"/>
              <w:autoSpaceDN w:val="0"/>
              <w:adjustRightInd w:val="0"/>
              <w:rPr>
                <w:rFonts w:cs="Times New Roman"/>
              </w:rPr>
            </w:pPr>
            <w:r w:rsidRPr="00981AAE">
              <w:rPr>
                <w:rFonts w:cs="Times New Roman"/>
              </w:rPr>
              <w:t>*</w:t>
            </w:r>
            <w:r w:rsidRPr="00981AAE">
              <w:rPr>
                <w:rFonts w:cs="Times New Roman"/>
                <w:b/>
                <w:bCs/>
                <w:color w:val="212156"/>
              </w:rPr>
              <w:t xml:space="preserve"> </w:t>
            </w:r>
            <w:r w:rsidRPr="00981AAE">
              <w:rPr>
                <w:rFonts w:cs="Times New Roman"/>
                <w:bCs/>
              </w:rPr>
              <w:t xml:space="preserve">If signed into law.  </w:t>
            </w:r>
            <w:r w:rsidRPr="00981AAE">
              <w:rPr>
                <w:rFonts w:cs="Times New Roman"/>
              </w:rPr>
              <w:t xml:space="preserve">According to </w:t>
            </w:r>
            <w:r w:rsidRPr="00981AAE">
              <w:rPr>
                <w:rFonts w:cs="Times New Roman"/>
                <w:bCs/>
              </w:rPr>
              <w:t>HB232, effective July 1, 2013, PTAs in Maryland will no longer be responsible for collecting and remitting sales tax on items they sell.  If bill signed into law, on PTA’s last sales and use tax report, you must indicate that it is the PTA’s final payment.  (</w:t>
            </w:r>
            <w:r w:rsidRPr="00981AAE">
              <w:rPr>
                <w:rFonts w:cs="Times New Roman"/>
                <w:b/>
                <w:bCs/>
              </w:rPr>
              <w:t xml:space="preserve">Needless to say, if </w:t>
            </w:r>
            <w:proofErr w:type="gramStart"/>
            <w:r w:rsidRPr="00981AAE">
              <w:rPr>
                <w:rFonts w:cs="Times New Roman"/>
                <w:b/>
                <w:bCs/>
              </w:rPr>
              <w:t>this passes</w:t>
            </w:r>
            <w:proofErr w:type="gramEnd"/>
            <w:r w:rsidRPr="00981AAE">
              <w:rPr>
                <w:rFonts w:cs="Times New Roman"/>
                <w:b/>
                <w:bCs/>
              </w:rPr>
              <w:t>, we’ll hear about it, and the sales tax-related bullets will need to be removed.)</w:t>
            </w:r>
          </w:p>
          <w:p w14:paraId="7332096B" w14:textId="77777777" w:rsidR="00794E41" w:rsidRPr="00981AAE" w:rsidRDefault="00794E41" w:rsidP="00794E41">
            <w:pPr>
              <w:pStyle w:val="Default"/>
              <w:rPr>
                <w:rFonts w:asciiTheme="minorHAnsi" w:hAnsiTheme="minorHAnsi" w:cs="Times New Roman"/>
                <w:sz w:val="22"/>
                <w:szCs w:val="22"/>
              </w:rPr>
            </w:pPr>
          </w:p>
          <w:p w14:paraId="61A03785" w14:textId="77777777" w:rsidR="00794E41" w:rsidRPr="00981AAE" w:rsidRDefault="00794E41" w:rsidP="00794E41">
            <w:pPr>
              <w:pStyle w:val="Default"/>
              <w:rPr>
                <w:rFonts w:asciiTheme="minorHAnsi" w:hAnsiTheme="minorHAnsi" w:cs="Times New Roman"/>
                <w:sz w:val="22"/>
                <w:szCs w:val="22"/>
              </w:rPr>
            </w:pPr>
            <w:r w:rsidRPr="00981AAE">
              <w:rPr>
                <w:rFonts w:asciiTheme="minorHAnsi" w:hAnsiTheme="minorHAnsi" w:cs="Times New Roman"/>
                <w:sz w:val="22"/>
                <w:szCs w:val="22"/>
              </w:rPr>
              <w:t>Prepare and present budget report (</w:t>
            </w:r>
            <w:r w:rsidR="00427F61" w:rsidRPr="00981AAE">
              <w:rPr>
                <w:rFonts w:asciiTheme="minorHAnsi" w:hAnsiTheme="minorHAnsi" w:cs="Times New Roman"/>
                <w:sz w:val="22"/>
                <w:szCs w:val="22"/>
              </w:rPr>
              <w:t>s</w:t>
            </w:r>
            <w:r w:rsidRPr="00981AAE">
              <w:rPr>
                <w:rFonts w:asciiTheme="minorHAnsi" w:hAnsiTheme="minorHAnsi" w:cs="Times New Roman"/>
                <w:sz w:val="22"/>
                <w:szCs w:val="22"/>
              </w:rPr>
              <w:t xml:space="preserve">ee </w:t>
            </w:r>
            <w:r w:rsidR="00427F61" w:rsidRPr="00981AAE">
              <w:rPr>
                <w:rFonts w:asciiTheme="minorHAnsi" w:hAnsiTheme="minorHAnsi" w:cs="Times New Roman"/>
                <w:sz w:val="22"/>
                <w:szCs w:val="22"/>
              </w:rPr>
              <w:t>A</w:t>
            </w:r>
            <w:r w:rsidRPr="00981AAE">
              <w:rPr>
                <w:rFonts w:asciiTheme="minorHAnsi" w:hAnsiTheme="minorHAnsi" w:cs="Times New Roman"/>
                <w:sz w:val="22"/>
                <w:szCs w:val="22"/>
              </w:rPr>
              <w:t xml:space="preserve">ttachment </w:t>
            </w:r>
            <w:r w:rsidR="0026526E" w:rsidRPr="00981AAE">
              <w:rPr>
                <w:rFonts w:asciiTheme="minorHAnsi" w:hAnsiTheme="minorHAnsi" w:cs="Times New Roman"/>
                <w:sz w:val="22"/>
                <w:szCs w:val="22"/>
              </w:rPr>
              <w:t>H</w:t>
            </w:r>
            <w:r w:rsidR="006F1C54" w:rsidRPr="00981AAE">
              <w:rPr>
                <w:rFonts w:asciiTheme="minorHAnsi" w:hAnsiTheme="minorHAnsi" w:cs="Times New Roman"/>
                <w:sz w:val="22"/>
                <w:szCs w:val="22"/>
              </w:rPr>
              <w:t xml:space="preserve">, </w:t>
            </w:r>
            <w:r w:rsidR="0026526E" w:rsidRPr="00981AAE">
              <w:rPr>
                <w:rFonts w:asciiTheme="minorHAnsi" w:hAnsiTheme="minorHAnsi" w:cs="Times New Roman"/>
                <w:sz w:val="22"/>
                <w:szCs w:val="22"/>
              </w:rPr>
              <w:t xml:space="preserve">Treasurer’s </w:t>
            </w:r>
            <w:r w:rsidR="006F1C54" w:rsidRPr="00981AAE">
              <w:rPr>
                <w:rFonts w:asciiTheme="minorHAnsi" w:hAnsiTheme="minorHAnsi" w:cs="Times New Roman"/>
                <w:sz w:val="22"/>
                <w:szCs w:val="22"/>
              </w:rPr>
              <w:t>Report</w:t>
            </w:r>
            <w:r w:rsidRPr="00981AAE">
              <w:rPr>
                <w:rFonts w:asciiTheme="minorHAnsi" w:hAnsiTheme="minorHAnsi" w:cs="Times New Roman"/>
                <w:sz w:val="22"/>
                <w:szCs w:val="22"/>
              </w:rPr>
              <w:t xml:space="preserve">) for PTA Board and general meetings.  </w:t>
            </w:r>
          </w:p>
          <w:p w14:paraId="5A7EC7A6" w14:textId="77777777" w:rsidR="00794E41" w:rsidRPr="00981AAE" w:rsidRDefault="00794E41" w:rsidP="00794E41">
            <w:pPr>
              <w:pStyle w:val="Default"/>
              <w:numPr>
                <w:ilvl w:val="0"/>
                <w:numId w:val="4"/>
              </w:numPr>
              <w:rPr>
                <w:rFonts w:asciiTheme="minorHAnsi" w:hAnsiTheme="minorHAnsi" w:cs="Times New Roman"/>
                <w:sz w:val="22"/>
                <w:szCs w:val="22"/>
              </w:rPr>
            </w:pPr>
            <w:r w:rsidRPr="00981AAE">
              <w:rPr>
                <w:rFonts w:asciiTheme="minorHAnsi" w:hAnsiTheme="minorHAnsi" w:cs="Times New Roman"/>
                <w:sz w:val="22"/>
                <w:szCs w:val="22"/>
              </w:rPr>
              <w:t xml:space="preserve">Make and distribute copies for all attendees.  </w:t>
            </w:r>
          </w:p>
          <w:p w14:paraId="4CBE1F71" w14:textId="77777777" w:rsidR="00794E41" w:rsidRPr="00981AAE" w:rsidRDefault="00794E41" w:rsidP="00794E41">
            <w:pPr>
              <w:pStyle w:val="Default"/>
              <w:numPr>
                <w:ilvl w:val="0"/>
                <w:numId w:val="4"/>
              </w:numPr>
              <w:rPr>
                <w:rFonts w:asciiTheme="minorHAnsi" w:hAnsiTheme="minorHAnsi" w:cs="Times New Roman"/>
                <w:sz w:val="22"/>
                <w:szCs w:val="22"/>
              </w:rPr>
            </w:pPr>
            <w:r w:rsidRPr="00981AAE">
              <w:rPr>
                <w:rFonts w:asciiTheme="minorHAnsi" w:hAnsiTheme="minorHAnsi" w:cs="Times New Roman"/>
                <w:sz w:val="22"/>
                <w:szCs w:val="22"/>
              </w:rPr>
              <w:t xml:space="preserve">Forward final copy to Webmaster for posting on </w:t>
            </w:r>
            <w:r w:rsidR="006F1C54" w:rsidRPr="00981AAE">
              <w:rPr>
                <w:rFonts w:asciiTheme="minorHAnsi" w:hAnsiTheme="minorHAnsi" w:cs="Times New Roman"/>
                <w:sz w:val="22"/>
                <w:szCs w:val="22"/>
              </w:rPr>
              <w:t xml:space="preserve">Rosemont </w:t>
            </w:r>
            <w:r w:rsidRPr="00981AAE">
              <w:rPr>
                <w:rFonts w:asciiTheme="minorHAnsi" w:hAnsiTheme="minorHAnsi" w:cs="Times New Roman"/>
                <w:sz w:val="22"/>
                <w:szCs w:val="22"/>
              </w:rPr>
              <w:t>PTA</w:t>
            </w:r>
            <w:r w:rsidR="006F1C54" w:rsidRPr="00981AAE">
              <w:rPr>
                <w:rFonts w:asciiTheme="minorHAnsi" w:hAnsiTheme="minorHAnsi" w:cs="Times New Roman"/>
                <w:sz w:val="22"/>
                <w:szCs w:val="22"/>
              </w:rPr>
              <w:t>’s</w:t>
            </w:r>
            <w:r w:rsidRPr="00981AAE">
              <w:rPr>
                <w:rFonts w:asciiTheme="minorHAnsi" w:hAnsiTheme="minorHAnsi" w:cs="Times New Roman"/>
                <w:sz w:val="22"/>
                <w:szCs w:val="22"/>
              </w:rPr>
              <w:t xml:space="preserve"> website.</w:t>
            </w:r>
          </w:p>
          <w:p w14:paraId="34C920B9" w14:textId="77777777" w:rsidR="00794E41" w:rsidRPr="00981AAE" w:rsidRDefault="00794E41" w:rsidP="00794E41">
            <w:pPr>
              <w:pStyle w:val="Default"/>
              <w:rPr>
                <w:rFonts w:asciiTheme="minorHAnsi" w:hAnsiTheme="minorHAnsi" w:cs="Times New Roman"/>
                <w:sz w:val="22"/>
                <w:szCs w:val="22"/>
              </w:rPr>
            </w:pPr>
          </w:p>
          <w:p w14:paraId="22F9178D" w14:textId="77777777" w:rsidR="00794E41" w:rsidRPr="00981AAE" w:rsidRDefault="00794E41" w:rsidP="00794E41">
            <w:pPr>
              <w:pStyle w:val="Default"/>
              <w:rPr>
                <w:rFonts w:asciiTheme="minorHAnsi" w:hAnsiTheme="minorHAnsi" w:cs="Times New Roman"/>
                <w:sz w:val="22"/>
                <w:szCs w:val="22"/>
              </w:rPr>
            </w:pPr>
            <w:r w:rsidRPr="00981AAE">
              <w:rPr>
                <w:rFonts w:asciiTheme="minorHAnsi" w:hAnsiTheme="minorHAnsi" w:cs="Times New Roman"/>
                <w:sz w:val="22"/>
                <w:szCs w:val="22"/>
              </w:rPr>
              <w:t xml:space="preserve">Keep committee chairs abreast of budgeted funds </w:t>
            </w:r>
          </w:p>
          <w:p w14:paraId="4909347E" w14:textId="77777777" w:rsidR="00794E41" w:rsidRPr="00981AAE" w:rsidRDefault="00794E41" w:rsidP="00794E41">
            <w:pPr>
              <w:pStyle w:val="Default"/>
              <w:rPr>
                <w:rFonts w:asciiTheme="minorHAnsi" w:hAnsiTheme="minorHAnsi" w:cs="Times New Roman"/>
                <w:sz w:val="22"/>
                <w:szCs w:val="22"/>
              </w:rPr>
            </w:pPr>
          </w:p>
          <w:p w14:paraId="012FAF6D" w14:textId="77777777" w:rsidR="00794E41" w:rsidRPr="00981AAE" w:rsidRDefault="00794E41" w:rsidP="00794E41">
            <w:pPr>
              <w:pStyle w:val="Default"/>
              <w:rPr>
                <w:rFonts w:asciiTheme="minorHAnsi" w:hAnsiTheme="minorHAnsi" w:cs="Times New Roman"/>
                <w:sz w:val="22"/>
                <w:szCs w:val="22"/>
              </w:rPr>
            </w:pPr>
            <w:r w:rsidRPr="00981AAE">
              <w:rPr>
                <w:rFonts w:asciiTheme="minorHAnsi" w:hAnsiTheme="minorHAnsi" w:cs="Times New Roman"/>
                <w:sz w:val="22"/>
                <w:szCs w:val="22"/>
              </w:rPr>
              <w:t>Attend PTA Board and general meetings</w:t>
            </w:r>
          </w:p>
          <w:p w14:paraId="1D69A06C" w14:textId="77777777" w:rsidR="00794E41" w:rsidRPr="00981AAE" w:rsidRDefault="00794E41" w:rsidP="00794E41">
            <w:pPr>
              <w:pStyle w:val="Default"/>
              <w:rPr>
                <w:rFonts w:asciiTheme="minorHAnsi" w:hAnsiTheme="minorHAnsi" w:cs="Times New Roman"/>
                <w:sz w:val="22"/>
                <w:szCs w:val="22"/>
              </w:rPr>
            </w:pPr>
          </w:p>
          <w:p w14:paraId="783C0F12" w14:textId="77777777" w:rsidR="00B314EA" w:rsidRPr="00981AAE" w:rsidRDefault="00794E41" w:rsidP="007A4828">
            <w:pPr>
              <w:pStyle w:val="Default"/>
              <w:rPr>
                <w:rFonts w:asciiTheme="minorHAnsi" w:hAnsiTheme="minorHAnsi" w:cs="Times New Roman"/>
                <w:sz w:val="22"/>
                <w:szCs w:val="22"/>
              </w:rPr>
            </w:pPr>
            <w:r w:rsidRPr="00981AAE">
              <w:rPr>
                <w:rFonts w:asciiTheme="minorHAnsi" w:hAnsiTheme="minorHAnsi" w:cs="Times New Roman"/>
                <w:sz w:val="22"/>
                <w:szCs w:val="22"/>
              </w:rPr>
              <w:t>Represent PTA at Back-To-School Night and other PTA and school events, such as Kindergarten Orientation</w:t>
            </w:r>
          </w:p>
        </w:tc>
      </w:tr>
      <w:tr w:rsidR="00B314EA" w:rsidRPr="00974E2F" w14:paraId="641366B2" w14:textId="77777777" w:rsidTr="00BF057B">
        <w:tc>
          <w:tcPr>
            <w:tcW w:w="1728" w:type="dxa"/>
          </w:tcPr>
          <w:p w14:paraId="33D887FE" w14:textId="77777777" w:rsidR="00B314EA" w:rsidRPr="00DD3C98" w:rsidRDefault="007A1CF6">
            <w:pPr>
              <w:rPr>
                <w:rFonts w:cs="Times New Roman"/>
                <w:b/>
              </w:rPr>
            </w:pPr>
            <w:r w:rsidRPr="00DD3C98">
              <w:rPr>
                <w:rFonts w:cs="Times New Roman"/>
                <w:b/>
              </w:rPr>
              <w:lastRenderedPageBreak/>
              <w:t>Delegates</w:t>
            </w:r>
          </w:p>
        </w:tc>
        <w:tc>
          <w:tcPr>
            <w:tcW w:w="1980" w:type="dxa"/>
          </w:tcPr>
          <w:p w14:paraId="14E5F8A3" w14:textId="2BE63429" w:rsidR="00B314EA" w:rsidRPr="00DD3C98" w:rsidRDefault="00005887" w:rsidP="00005887">
            <w:pPr>
              <w:rPr>
                <w:rFonts w:cs="Times New Roman"/>
              </w:rPr>
            </w:pPr>
            <w:r w:rsidRPr="00DD3C98">
              <w:rPr>
                <w:rFonts w:cs="Times New Roman"/>
              </w:rPr>
              <w:t>3-</w:t>
            </w:r>
            <w:proofErr w:type="gramStart"/>
            <w:r w:rsidRPr="00DD3C98">
              <w:rPr>
                <w:rFonts w:cs="Times New Roman"/>
              </w:rPr>
              <w:t>4  hours</w:t>
            </w:r>
            <w:proofErr w:type="gramEnd"/>
            <w:r w:rsidRPr="00DD3C98">
              <w:rPr>
                <w:rFonts w:cs="Times New Roman"/>
              </w:rPr>
              <w:t xml:space="preserve"> per month</w:t>
            </w:r>
          </w:p>
        </w:tc>
        <w:tc>
          <w:tcPr>
            <w:tcW w:w="2520" w:type="dxa"/>
          </w:tcPr>
          <w:p w14:paraId="55804521" w14:textId="764E9B13" w:rsidR="00B314EA" w:rsidRPr="00DD3C98" w:rsidRDefault="00005887">
            <w:pPr>
              <w:rPr>
                <w:rFonts w:cs="Times New Roman"/>
              </w:rPr>
            </w:pPr>
            <w:r w:rsidRPr="00DD3C98">
              <w:rPr>
                <w:rFonts w:cs="Times New Roman"/>
              </w:rPr>
              <w:t>4th Tuesday of the month (Delegates Meeting)</w:t>
            </w:r>
          </w:p>
        </w:tc>
        <w:tc>
          <w:tcPr>
            <w:tcW w:w="7650" w:type="dxa"/>
          </w:tcPr>
          <w:p w14:paraId="1DD3F6F2" w14:textId="77777777" w:rsidR="00005887" w:rsidRPr="00DD3C98" w:rsidRDefault="00005887" w:rsidP="00005887">
            <w:pPr>
              <w:rPr>
                <w:rFonts w:cs="Times New Roman"/>
              </w:rPr>
            </w:pPr>
            <w:r w:rsidRPr="00DD3C98">
              <w:rPr>
                <w:rFonts w:cs="Times New Roman"/>
              </w:rPr>
              <w:t>Attend monthly MCCPTA meeting</w:t>
            </w:r>
          </w:p>
          <w:p w14:paraId="36B2DFCC" w14:textId="77777777" w:rsidR="00005887" w:rsidRPr="00DD3C98" w:rsidRDefault="00005887" w:rsidP="00005887">
            <w:pPr>
              <w:rPr>
                <w:rFonts w:cs="Times New Roman"/>
              </w:rPr>
            </w:pPr>
          </w:p>
          <w:p w14:paraId="728D5305" w14:textId="77777777" w:rsidR="00005887" w:rsidRPr="00DD3C98" w:rsidRDefault="00005887" w:rsidP="00005887">
            <w:pPr>
              <w:rPr>
                <w:rFonts w:cs="Times New Roman"/>
              </w:rPr>
            </w:pPr>
            <w:r w:rsidRPr="00DD3C98">
              <w:rPr>
                <w:rFonts w:cs="Times New Roman"/>
              </w:rPr>
              <w:t>Report back to PTA BOD</w:t>
            </w:r>
          </w:p>
          <w:p w14:paraId="2B739777" w14:textId="77777777" w:rsidR="00005887" w:rsidRPr="00DD3C98" w:rsidRDefault="00005887" w:rsidP="00005887">
            <w:pPr>
              <w:rPr>
                <w:rFonts w:cs="Times New Roman"/>
              </w:rPr>
            </w:pPr>
          </w:p>
          <w:p w14:paraId="34E8DA81" w14:textId="1D9FE66A" w:rsidR="00B314EA" w:rsidRPr="00981AAE" w:rsidRDefault="00005887" w:rsidP="00005887">
            <w:pPr>
              <w:rPr>
                <w:rFonts w:cs="Times New Roman"/>
              </w:rPr>
            </w:pPr>
            <w:r w:rsidRPr="00DD3C98">
              <w:rPr>
                <w:rFonts w:cs="Times New Roman"/>
              </w:rPr>
              <w:t>Report to General Membership at PTA meeting</w:t>
            </w:r>
          </w:p>
        </w:tc>
      </w:tr>
      <w:tr w:rsidR="007A1CF6" w:rsidRPr="00974E2F" w14:paraId="022CD22F" w14:textId="77777777" w:rsidTr="00BF057B">
        <w:tc>
          <w:tcPr>
            <w:tcW w:w="13878" w:type="dxa"/>
            <w:gridSpan w:val="4"/>
          </w:tcPr>
          <w:p w14:paraId="11BC5C47" w14:textId="18D2339C" w:rsidR="007A1CF6" w:rsidRPr="006802BF" w:rsidRDefault="007A1CF6" w:rsidP="006802BF">
            <w:pPr>
              <w:rPr>
                <w:rFonts w:cs="Times New Roman"/>
                <w:b/>
                <w:color w:val="0000FF"/>
                <w:sz w:val="32"/>
                <w:szCs w:val="32"/>
              </w:rPr>
            </w:pPr>
            <w:r w:rsidRPr="006802BF">
              <w:rPr>
                <w:rFonts w:cs="Times New Roman"/>
                <w:b/>
                <w:color w:val="0000FF"/>
                <w:sz w:val="32"/>
                <w:szCs w:val="32"/>
              </w:rPr>
              <w:t>Coordinators</w:t>
            </w:r>
          </w:p>
        </w:tc>
      </w:tr>
      <w:tr w:rsidR="00B314EA" w:rsidRPr="00974E2F" w14:paraId="5794C53C" w14:textId="77777777" w:rsidTr="00BF057B">
        <w:tc>
          <w:tcPr>
            <w:tcW w:w="1728" w:type="dxa"/>
          </w:tcPr>
          <w:p w14:paraId="0C880602" w14:textId="77777777" w:rsidR="007A1CF6" w:rsidRPr="00981AAE" w:rsidRDefault="007A1CF6" w:rsidP="007A1CF6">
            <w:pPr>
              <w:rPr>
                <w:rFonts w:eastAsia="Times New Roman" w:cs="Times New Roman"/>
                <w:b/>
              </w:rPr>
            </w:pPr>
            <w:r w:rsidRPr="00981AAE">
              <w:rPr>
                <w:rFonts w:eastAsia="Times New Roman" w:cs="Times New Roman"/>
                <w:b/>
              </w:rPr>
              <w:t>Babysitting Coordinator</w:t>
            </w:r>
          </w:p>
          <w:p w14:paraId="595B1F4B" w14:textId="77777777" w:rsidR="00B314EA" w:rsidRPr="00981AAE" w:rsidRDefault="00B314EA">
            <w:pPr>
              <w:rPr>
                <w:rFonts w:cs="Times New Roman"/>
              </w:rPr>
            </w:pPr>
          </w:p>
        </w:tc>
        <w:tc>
          <w:tcPr>
            <w:tcW w:w="1980" w:type="dxa"/>
          </w:tcPr>
          <w:p w14:paraId="17CC634B" w14:textId="77777777" w:rsidR="00B314EA" w:rsidRPr="00981AAE" w:rsidRDefault="00B314EA">
            <w:pPr>
              <w:rPr>
                <w:rFonts w:cs="Times New Roman"/>
              </w:rPr>
            </w:pPr>
          </w:p>
        </w:tc>
        <w:tc>
          <w:tcPr>
            <w:tcW w:w="2520" w:type="dxa"/>
          </w:tcPr>
          <w:p w14:paraId="170A03BF" w14:textId="77777777" w:rsidR="00B314EA" w:rsidRPr="00981AAE" w:rsidRDefault="00B314EA">
            <w:pPr>
              <w:rPr>
                <w:rFonts w:cs="Times New Roman"/>
              </w:rPr>
            </w:pPr>
          </w:p>
        </w:tc>
        <w:tc>
          <w:tcPr>
            <w:tcW w:w="7650" w:type="dxa"/>
          </w:tcPr>
          <w:p w14:paraId="763E8582" w14:textId="2CB76496" w:rsidR="00B314EA" w:rsidRPr="00981AAE" w:rsidRDefault="006802BF">
            <w:pPr>
              <w:rPr>
                <w:rFonts w:cs="Times New Roman"/>
              </w:rPr>
            </w:pPr>
            <w:r>
              <w:rPr>
                <w:rFonts w:cs="Times New Roman"/>
              </w:rPr>
              <w:t>Done by Global – President to confirm with Global prior to each meeting.</w:t>
            </w:r>
          </w:p>
        </w:tc>
      </w:tr>
      <w:tr w:rsidR="00B314EA" w:rsidRPr="00974E2F" w14:paraId="6461B224" w14:textId="77777777" w:rsidTr="00BF057B">
        <w:tc>
          <w:tcPr>
            <w:tcW w:w="1728" w:type="dxa"/>
          </w:tcPr>
          <w:p w14:paraId="015F7621" w14:textId="77777777" w:rsidR="007A1CF6" w:rsidRPr="00981AAE" w:rsidRDefault="007A1CF6" w:rsidP="007A1CF6">
            <w:pPr>
              <w:rPr>
                <w:rFonts w:eastAsia="Times New Roman" w:cs="Times New Roman"/>
                <w:b/>
              </w:rPr>
            </w:pPr>
            <w:r w:rsidRPr="00981AAE">
              <w:rPr>
                <w:rFonts w:eastAsia="Times New Roman" w:cs="Times New Roman"/>
                <w:b/>
              </w:rPr>
              <w:t>Book Fair Coordinator</w:t>
            </w:r>
          </w:p>
          <w:p w14:paraId="46436F9C" w14:textId="77777777" w:rsidR="00B314EA" w:rsidRPr="00981AAE" w:rsidRDefault="00B314EA">
            <w:pPr>
              <w:rPr>
                <w:rFonts w:cs="Times New Roman"/>
              </w:rPr>
            </w:pPr>
          </w:p>
        </w:tc>
        <w:tc>
          <w:tcPr>
            <w:tcW w:w="1980" w:type="dxa"/>
          </w:tcPr>
          <w:p w14:paraId="241D802D" w14:textId="77777777" w:rsidR="00150B49" w:rsidRPr="00981AAE" w:rsidRDefault="007A1CF6" w:rsidP="00150B49">
            <w:pPr>
              <w:rPr>
                <w:rFonts w:cs="Times New Roman"/>
              </w:rPr>
            </w:pPr>
            <w:r w:rsidRPr="00981AAE">
              <w:rPr>
                <w:rFonts w:cs="Times New Roman"/>
              </w:rPr>
              <w:t>60-70 hours</w:t>
            </w:r>
            <w:r w:rsidR="00150B49" w:rsidRPr="00981AAE">
              <w:rPr>
                <w:rFonts w:cs="Times New Roman"/>
              </w:rPr>
              <w:t>/</w:t>
            </w:r>
          </w:p>
          <w:p w14:paraId="1ACB0EC0" w14:textId="77777777" w:rsidR="00B314EA" w:rsidRPr="00981AAE" w:rsidRDefault="007A1CF6" w:rsidP="00150B49">
            <w:pPr>
              <w:rPr>
                <w:rFonts w:cs="Times New Roman"/>
              </w:rPr>
            </w:pPr>
            <w:r w:rsidRPr="00981AAE">
              <w:rPr>
                <w:rFonts w:cs="Times New Roman"/>
              </w:rPr>
              <w:t>school year</w:t>
            </w:r>
          </w:p>
        </w:tc>
        <w:tc>
          <w:tcPr>
            <w:tcW w:w="2520" w:type="dxa"/>
          </w:tcPr>
          <w:p w14:paraId="7B018B67" w14:textId="77777777" w:rsidR="007A1CF6" w:rsidRPr="00981AAE" w:rsidRDefault="007A1CF6" w:rsidP="007A1CF6">
            <w:pPr>
              <w:rPr>
                <w:rFonts w:eastAsia="Times New Roman" w:cs="Times New Roman"/>
              </w:rPr>
            </w:pPr>
            <w:r w:rsidRPr="00981AAE">
              <w:rPr>
                <w:rFonts w:eastAsia="Times New Roman" w:cs="Times New Roman"/>
              </w:rPr>
              <w:t>1 month before and up to and during fall and spring book fairs</w:t>
            </w:r>
          </w:p>
          <w:p w14:paraId="054DDC57" w14:textId="77777777" w:rsidR="007A1CF6" w:rsidRPr="00981AAE" w:rsidRDefault="007A1CF6" w:rsidP="007A1CF6">
            <w:pPr>
              <w:rPr>
                <w:rFonts w:eastAsia="Times New Roman" w:cs="Times New Roman"/>
                <w:i/>
              </w:rPr>
            </w:pPr>
          </w:p>
          <w:p w14:paraId="170ABB11" w14:textId="77777777" w:rsidR="00B314EA" w:rsidRPr="00981AAE" w:rsidRDefault="00B314EA">
            <w:pPr>
              <w:rPr>
                <w:rFonts w:cs="Times New Roman"/>
              </w:rPr>
            </w:pPr>
          </w:p>
        </w:tc>
        <w:tc>
          <w:tcPr>
            <w:tcW w:w="7650" w:type="dxa"/>
          </w:tcPr>
          <w:p w14:paraId="11B73D44" w14:textId="77777777" w:rsidR="007A1CF6" w:rsidRPr="00981AAE" w:rsidRDefault="007A1CF6" w:rsidP="007A1CF6">
            <w:pPr>
              <w:contextualSpacing/>
              <w:rPr>
                <w:rFonts w:cs="Times New Roman"/>
              </w:rPr>
            </w:pPr>
            <w:r w:rsidRPr="00981AAE">
              <w:rPr>
                <w:rFonts w:cs="Times New Roman"/>
              </w:rPr>
              <w:t>Select and confirm Book Fair dates with PTA Board and Scholastic company</w:t>
            </w:r>
            <w:r w:rsidRPr="00981AAE">
              <w:rPr>
                <w:rFonts w:cs="Times New Roman"/>
              </w:rPr>
              <w:br/>
            </w:r>
          </w:p>
          <w:p w14:paraId="3DB6151F" w14:textId="77777777" w:rsidR="007A1CF6" w:rsidRPr="00981AAE" w:rsidRDefault="007A1CF6" w:rsidP="007A1CF6">
            <w:pPr>
              <w:contextualSpacing/>
              <w:rPr>
                <w:rFonts w:cs="Times New Roman"/>
              </w:rPr>
            </w:pPr>
            <w:r w:rsidRPr="00981AAE">
              <w:rPr>
                <w:rFonts w:cs="Times New Roman"/>
              </w:rPr>
              <w:t>Attend Scholastic</w:t>
            </w:r>
            <w:r w:rsidR="00D93611" w:rsidRPr="00981AAE">
              <w:rPr>
                <w:rFonts w:cs="Times New Roman"/>
              </w:rPr>
              <w:t>’</w:t>
            </w:r>
            <w:r w:rsidRPr="00981AAE">
              <w:rPr>
                <w:rFonts w:cs="Times New Roman"/>
              </w:rPr>
              <w:t xml:space="preserve">s Book Fair Coordinators meeting </w:t>
            </w:r>
            <w:r w:rsidRPr="00981AAE">
              <w:rPr>
                <w:rFonts w:cs="Times New Roman"/>
              </w:rPr>
              <w:br/>
            </w:r>
          </w:p>
          <w:p w14:paraId="0D5521AD" w14:textId="77777777" w:rsidR="007A1CF6" w:rsidRPr="00981AAE" w:rsidRDefault="00D93611" w:rsidP="007A1CF6">
            <w:pPr>
              <w:contextualSpacing/>
              <w:rPr>
                <w:rFonts w:cs="Times New Roman"/>
              </w:rPr>
            </w:pPr>
            <w:r w:rsidRPr="00981AAE">
              <w:rPr>
                <w:rFonts w:cs="Times New Roman"/>
              </w:rPr>
              <w:t>C</w:t>
            </w:r>
            <w:r w:rsidR="007A1CF6" w:rsidRPr="00981AAE">
              <w:rPr>
                <w:rFonts w:cs="Times New Roman"/>
              </w:rPr>
              <w:t xml:space="preserve">oordinate with PTA </w:t>
            </w:r>
            <w:r w:rsidRPr="00981AAE">
              <w:rPr>
                <w:rFonts w:cs="Times New Roman"/>
              </w:rPr>
              <w:t xml:space="preserve">President to schedule </w:t>
            </w:r>
            <w:r w:rsidR="007A1CF6" w:rsidRPr="00981AAE">
              <w:rPr>
                <w:rFonts w:cs="Times New Roman"/>
              </w:rPr>
              <w:t>“Family Night” (for “Scholastic dollars”)</w:t>
            </w:r>
            <w:r w:rsidR="007A1CF6" w:rsidRPr="00981AAE">
              <w:rPr>
                <w:rFonts w:cs="Times New Roman"/>
              </w:rPr>
              <w:br/>
            </w:r>
          </w:p>
          <w:p w14:paraId="15F9B467" w14:textId="77777777" w:rsidR="007A1CF6" w:rsidRPr="00981AAE" w:rsidRDefault="007A1CF6" w:rsidP="007A1CF6">
            <w:pPr>
              <w:contextualSpacing/>
              <w:rPr>
                <w:rFonts w:cs="Times New Roman"/>
              </w:rPr>
            </w:pPr>
            <w:r w:rsidRPr="00981AAE">
              <w:rPr>
                <w:rFonts w:cs="Times New Roman"/>
              </w:rPr>
              <w:t>Update, revise flyers to announce event and request volunteers.  Have both translated into Spanish.  Print bulk copies, back-to-back, on pink paper.  Count out adequate numbers by classroom size (get list of current classroom size from School attendance secretary).  Place flyers in respective teachers’ mailboxes.</w:t>
            </w:r>
          </w:p>
          <w:p w14:paraId="278AA2FE" w14:textId="77777777" w:rsidR="007A1CF6" w:rsidRPr="00981AAE" w:rsidRDefault="007A1CF6" w:rsidP="007A1CF6">
            <w:pPr>
              <w:contextualSpacing/>
              <w:rPr>
                <w:rFonts w:cs="Times New Roman"/>
              </w:rPr>
            </w:pPr>
            <w:r w:rsidRPr="00981AAE">
              <w:rPr>
                <w:rFonts w:cs="Times New Roman"/>
              </w:rPr>
              <w:br/>
              <w:t>Prepare volunteer schedule.  Complete volunteer reminder forms</w:t>
            </w:r>
            <w:r w:rsidR="00F659BD" w:rsidRPr="00981AAE">
              <w:rPr>
                <w:rFonts w:cs="Times New Roman"/>
              </w:rPr>
              <w:t xml:space="preserve"> </w:t>
            </w:r>
            <w:r w:rsidRPr="00981AAE">
              <w:rPr>
                <w:rFonts w:cs="Times New Roman"/>
              </w:rPr>
              <w:t>and distribute to respective teachers for student take-home.</w:t>
            </w:r>
          </w:p>
          <w:p w14:paraId="0C9BC05F" w14:textId="77777777" w:rsidR="007A1CF6" w:rsidRPr="00981AAE" w:rsidRDefault="007A1CF6" w:rsidP="007A1CF6">
            <w:pPr>
              <w:contextualSpacing/>
              <w:rPr>
                <w:rFonts w:cs="Times New Roman"/>
              </w:rPr>
            </w:pPr>
          </w:p>
          <w:p w14:paraId="4E2FA4AC" w14:textId="77777777" w:rsidR="00D04C57" w:rsidRPr="00981AAE" w:rsidRDefault="00D04C57" w:rsidP="007A1CF6">
            <w:pPr>
              <w:contextualSpacing/>
              <w:rPr>
                <w:rFonts w:cs="Times New Roman"/>
              </w:rPr>
            </w:pPr>
            <w:r w:rsidRPr="00981AAE">
              <w:rPr>
                <w:rFonts w:cs="Times New Roman"/>
              </w:rPr>
              <w:t>Post sign-up sheets in school mailroom for teachers to schedule their classes for book fair</w:t>
            </w:r>
            <w:r w:rsidRPr="00981AAE">
              <w:rPr>
                <w:rFonts w:cs="Times New Roman"/>
              </w:rPr>
              <w:br/>
            </w:r>
          </w:p>
          <w:p w14:paraId="14CD421D" w14:textId="77777777" w:rsidR="007A1CF6" w:rsidRPr="00981AAE" w:rsidRDefault="007A1CF6" w:rsidP="007A1CF6">
            <w:pPr>
              <w:contextualSpacing/>
              <w:rPr>
                <w:rFonts w:cs="Times New Roman"/>
              </w:rPr>
            </w:pPr>
            <w:r w:rsidRPr="00981AAE">
              <w:rPr>
                <w:rFonts w:cs="Times New Roman"/>
              </w:rPr>
              <w:t>Recruit staff to help during book fair</w:t>
            </w:r>
            <w:r w:rsidRPr="00981AAE">
              <w:rPr>
                <w:rFonts w:cs="Times New Roman"/>
              </w:rPr>
              <w:br/>
            </w:r>
          </w:p>
          <w:p w14:paraId="216E0E08" w14:textId="77777777" w:rsidR="007A1CF6" w:rsidRPr="00981AAE" w:rsidRDefault="007A1CF6" w:rsidP="007A1CF6">
            <w:pPr>
              <w:contextualSpacing/>
              <w:rPr>
                <w:rFonts w:cs="Times New Roman"/>
              </w:rPr>
            </w:pPr>
            <w:r w:rsidRPr="00981AAE">
              <w:rPr>
                <w:rFonts w:cs="Times New Roman"/>
              </w:rPr>
              <w:t>Set up book fair</w:t>
            </w:r>
            <w:r w:rsidRPr="00981AAE">
              <w:rPr>
                <w:rFonts w:cs="Times New Roman"/>
              </w:rPr>
              <w:br/>
            </w:r>
          </w:p>
          <w:p w14:paraId="161D04ED" w14:textId="77777777" w:rsidR="007A1CF6" w:rsidRPr="00981AAE" w:rsidRDefault="007A1CF6" w:rsidP="007A1CF6">
            <w:pPr>
              <w:contextualSpacing/>
              <w:rPr>
                <w:rFonts w:cs="Times New Roman"/>
              </w:rPr>
            </w:pPr>
            <w:r w:rsidRPr="00981AAE">
              <w:rPr>
                <w:rFonts w:cs="Times New Roman"/>
              </w:rPr>
              <w:t xml:space="preserve">Close and reconcile cash registers with another PTA member </w:t>
            </w:r>
            <w:r w:rsidR="00F659BD" w:rsidRPr="00981AAE">
              <w:rPr>
                <w:rFonts w:cs="Times New Roman"/>
              </w:rPr>
              <w:t>daily</w:t>
            </w:r>
            <w:r w:rsidRPr="00981AAE">
              <w:rPr>
                <w:rFonts w:cs="Times New Roman"/>
              </w:rPr>
              <w:br/>
            </w:r>
          </w:p>
          <w:p w14:paraId="7252BE87" w14:textId="77777777" w:rsidR="007A1CF6" w:rsidRPr="00981AAE" w:rsidRDefault="00F659BD" w:rsidP="007A1CF6">
            <w:pPr>
              <w:contextualSpacing/>
              <w:rPr>
                <w:rFonts w:cs="Times New Roman"/>
              </w:rPr>
            </w:pPr>
            <w:r w:rsidRPr="00981AAE">
              <w:rPr>
                <w:rFonts w:cs="Times New Roman"/>
              </w:rPr>
              <w:t>Deposit money in bank</w:t>
            </w:r>
            <w:r w:rsidR="007A1CF6" w:rsidRPr="00981AAE">
              <w:rPr>
                <w:rFonts w:cs="Times New Roman"/>
              </w:rPr>
              <w:t xml:space="preserve"> </w:t>
            </w:r>
            <w:r w:rsidR="007A1CF6" w:rsidRPr="00981AAE">
              <w:rPr>
                <w:rFonts w:cs="Times New Roman"/>
              </w:rPr>
              <w:br/>
            </w:r>
          </w:p>
          <w:p w14:paraId="6B64375A" w14:textId="77777777" w:rsidR="007A1CF6" w:rsidRPr="00981AAE" w:rsidRDefault="007A1CF6" w:rsidP="007A1CF6">
            <w:pPr>
              <w:contextualSpacing/>
              <w:rPr>
                <w:rFonts w:cs="Times New Roman"/>
              </w:rPr>
            </w:pPr>
            <w:r w:rsidRPr="00981AAE">
              <w:rPr>
                <w:rFonts w:cs="Times New Roman"/>
              </w:rPr>
              <w:lastRenderedPageBreak/>
              <w:t>Breakdown and pack up books for Scholastic pick up</w:t>
            </w:r>
          </w:p>
          <w:p w14:paraId="7EAC70B3" w14:textId="77777777" w:rsidR="00427F61" w:rsidRPr="00981AAE" w:rsidRDefault="00427F61" w:rsidP="00150B49">
            <w:pPr>
              <w:rPr>
                <w:rFonts w:cs="Times New Roman"/>
              </w:rPr>
            </w:pPr>
          </w:p>
          <w:p w14:paraId="386C90B8" w14:textId="77777777" w:rsidR="00F659BD" w:rsidRPr="00981AAE" w:rsidRDefault="007A1CF6" w:rsidP="00427F61">
            <w:pPr>
              <w:rPr>
                <w:rFonts w:cs="Times New Roman"/>
              </w:rPr>
            </w:pPr>
            <w:r w:rsidRPr="00981AAE">
              <w:rPr>
                <w:rFonts w:cs="Times New Roman"/>
              </w:rPr>
              <w:t>Complete Scholastic's Financial Summary</w:t>
            </w:r>
          </w:p>
          <w:p w14:paraId="37F8A8E7" w14:textId="77777777" w:rsidR="007A4828" w:rsidRPr="00981AAE" w:rsidRDefault="007A4828" w:rsidP="00427F61">
            <w:pPr>
              <w:rPr>
                <w:rFonts w:cs="Times New Roman"/>
              </w:rPr>
            </w:pPr>
          </w:p>
          <w:p w14:paraId="59747963" w14:textId="77777777" w:rsidR="00D04C57" w:rsidRPr="00981AAE" w:rsidRDefault="00D04C57" w:rsidP="00427F61">
            <w:pPr>
              <w:rPr>
                <w:rFonts w:cs="Times New Roman"/>
              </w:rPr>
            </w:pPr>
          </w:p>
        </w:tc>
      </w:tr>
      <w:tr w:rsidR="00B314EA" w:rsidRPr="00974E2F" w14:paraId="2AB71BDC" w14:textId="77777777" w:rsidTr="00BF057B">
        <w:tc>
          <w:tcPr>
            <w:tcW w:w="1728" w:type="dxa"/>
          </w:tcPr>
          <w:p w14:paraId="12FBED7E" w14:textId="77777777" w:rsidR="007A1CF6" w:rsidRPr="00981AAE" w:rsidRDefault="007A1CF6" w:rsidP="007A1CF6">
            <w:pPr>
              <w:rPr>
                <w:rFonts w:eastAsia="Times New Roman" w:cs="Times New Roman"/>
                <w:b/>
              </w:rPr>
            </w:pPr>
            <w:r w:rsidRPr="00981AAE">
              <w:rPr>
                <w:rFonts w:eastAsia="Times New Roman" w:cs="Times New Roman"/>
                <w:b/>
              </w:rPr>
              <w:lastRenderedPageBreak/>
              <w:t>Cultural Arts Coordinator</w:t>
            </w:r>
          </w:p>
          <w:p w14:paraId="65D2A927" w14:textId="77777777" w:rsidR="00B314EA" w:rsidRPr="00981AAE" w:rsidRDefault="00B314EA">
            <w:pPr>
              <w:rPr>
                <w:rFonts w:cs="Times New Roman"/>
              </w:rPr>
            </w:pPr>
          </w:p>
        </w:tc>
        <w:tc>
          <w:tcPr>
            <w:tcW w:w="1980" w:type="dxa"/>
          </w:tcPr>
          <w:p w14:paraId="5DB027B7" w14:textId="47D8E8E9" w:rsidR="00B314EA" w:rsidRPr="00981AAE" w:rsidRDefault="00981AAE">
            <w:pPr>
              <w:rPr>
                <w:rFonts w:cs="Times New Roman"/>
              </w:rPr>
            </w:pPr>
            <w:r>
              <w:rPr>
                <w:rFonts w:cs="Times New Roman"/>
              </w:rPr>
              <w:t xml:space="preserve">16 </w:t>
            </w:r>
            <w:proofErr w:type="spellStart"/>
            <w:r>
              <w:rPr>
                <w:rFonts w:cs="Times New Roman"/>
              </w:rPr>
              <w:t>hrs</w:t>
            </w:r>
            <w:proofErr w:type="spellEnd"/>
            <w:r>
              <w:rPr>
                <w:rFonts w:cs="Times New Roman"/>
              </w:rPr>
              <w:t xml:space="preserve"> per school year</w:t>
            </w:r>
          </w:p>
        </w:tc>
        <w:tc>
          <w:tcPr>
            <w:tcW w:w="2520" w:type="dxa"/>
          </w:tcPr>
          <w:p w14:paraId="49F07C8F" w14:textId="743DEFAF" w:rsidR="00B314EA" w:rsidRPr="00981AAE" w:rsidRDefault="00981AAE">
            <w:pPr>
              <w:rPr>
                <w:rFonts w:cs="Times New Roman"/>
              </w:rPr>
            </w:pPr>
            <w:r>
              <w:rPr>
                <w:rFonts w:cs="Times New Roman"/>
              </w:rPr>
              <w:t>Fall, to set up dates for year + dates of assemblies</w:t>
            </w:r>
          </w:p>
        </w:tc>
        <w:tc>
          <w:tcPr>
            <w:tcW w:w="7650" w:type="dxa"/>
          </w:tcPr>
          <w:p w14:paraId="2FA64EB5" w14:textId="77777777" w:rsidR="00981AAE" w:rsidRDefault="00981AAE" w:rsidP="00981AAE">
            <w:pPr>
              <w:rPr>
                <w:rFonts w:cs="Times New Roman"/>
              </w:rPr>
            </w:pPr>
            <w:r w:rsidRPr="00981AAE">
              <w:rPr>
                <w:rFonts w:cs="Times New Roman"/>
              </w:rPr>
              <w:t xml:space="preserve">Responsible for booking cultural arts </w:t>
            </w:r>
            <w:r>
              <w:rPr>
                <w:rFonts w:cs="Times New Roman"/>
              </w:rPr>
              <w:t>assemblies</w:t>
            </w:r>
            <w:r w:rsidRPr="00981AAE">
              <w:rPr>
                <w:rFonts w:cs="Times New Roman"/>
              </w:rPr>
              <w:t xml:space="preserve"> for the school. </w:t>
            </w:r>
          </w:p>
          <w:p w14:paraId="469AFC00" w14:textId="77777777" w:rsidR="00981AAE" w:rsidRDefault="00981AAE" w:rsidP="00981AAE">
            <w:pPr>
              <w:rPr>
                <w:rFonts w:cs="Times New Roman"/>
              </w:rPr>
            </w:pPr>
          </w:p>
          <w:p w14:paraId="3F47F05B" w14:textId="494E7484" w:rsidR="00981AAE" w:rsidRDefault="00981AAE" w:rsidP="00981AAE">
            <w:pPr>
              <w:rPr>
                <w:rFonts w:cs="Times New Roman"/>
              </w:rPr>
            </w:pPr>
            <w:r>
              <w:rPr>
                <w:rFonts w:cs="Times New Roman"/>
              </w:rPr>
              <w:t>Attend</w:t>
            </w:r>
            <w:r w:rsidRPr="00981AAE">
              <w:rPr>
                <w:rFonts w:cs="Times New Roman"/>
              </w:rPr>
              <w:t xml:space="preserve"> cultural arts expo </w:t>
            </w:r>
            <w:r>
              <w:rPr>
                <w:rFonts w:cs="Times New Roman"/>
              </w:rPr>
              <w:t xml:space="preserve">hosted by MCPS to view approved </w:t>
            </w:r>
            <w:r w:rsidR="00DD3C98">
              <w:rPr>
                <w:rFonts w:cs="Times New Roman"/>
              </w:rPr>
              <w:t>performances</w:t>
            </w:r>
            <w:r w:rsidRPr="00981AAE">
              <w:rPr>
                <w:rFonts w:cs="Times New Roman"/>
              </w:rPr>
              <w:t xml:space="preserve">.  </w:t>
            </w:r>
          </w:p>
          <w:p w14:paraId="3C271925" w14:textId="77777777" w:rsidR="00981AAE" w:rsidRDefault="00981AAE" w:rsidP="00981AAE">
            <w:pPr>
              <w:rPr>
                <w:rFonts w:cs="Times New Roman"/>
              </w:rPr>
            </w:pPr>
          </w:p>
          <w:p w14:paraId="21569CE6" w14:textId="7DF6B9A8" w:rsidR="00981AAE" w:rsidRPr="00981AAE" w:rsidRDefault="00981AAE" w:rsidP="00981AAE">
            <w:pPr>
              <w:rPr>
                <w:rFonts w:cs="Times New Roman"/>
              </w:rPr>
            </w:pPr>
            <w:r>
              <w:rPr>
                <w:rFonts w:cs="Times New Roman"/>
              </w:rPr>
              <w:t>Work</w:t>
            </w:r>
            <w:r w:rsidRPr="00981AAE">
              <w:rPr>
                <w:rFonts w:cs="Times New Roman"/>
              </w:rPr>
              <w:t xml:space="preserve"> with the school to </w:t>
            </w:r>
            <w:r>
              <w:rPr>
                <w:rFonts w:cs="Times New Roman"/>
              </w:rPr>
              <w:t>ensure</w:t>
            </w:r>
            <w:r w:rsidRPr="00981AAE">
              <w:rPr>
                <w:rFonts w:cs="Times New Roman"/>
              </w:rPr>
              <w:t xml:space="preserve"> </w:t>
            </w:r>
            <w:r>
              <w:rPr>
                <w:rFonts w:cs="Times New Roman"/>
              </w:rPr>
              <w:t xml:space="preserve">quality performances </w:t>
            </w:r>
          </w:p>
          <w:p w14:paraId="12CDDF20" w14:textId="77777777" w:rsidR="00981AAE" w:rsidRPr="00981AAE" w:rsidRDefault="00981AAE" w:rsidP="00981AAE">
            <w:pPr>
              <w:rPr>
                <w:rFonts w:cs="Times New Roman"/>
              </w:rPr>
            </w:pPr>
          </w:p>
          <w:p w14:paraId="7EF5919B" w14:textId="33A9EF1B" w:rsidR="00981AAE" w:rsidRPr="00981AAE" w:rsidRDefault="00981AAE" w:rsidP="00981AAE">
            <w:pPr>
              <w:rPr>
                <w:rFonts w:cs="Times New Roman"/>
              </w:rPr>
            </w:pPr>
            <w:r>
              <w:rPr>
                <w:rFonts w:cs="Times New Roman"/>
              </w:rPr>
              <w:t>Attend cultural arts assemblies at the school</w:t>
            </w:r>
          </w:p>
          <w:p w14:paraId="29E75510" w14:textId="77777777" w:rsidR="00B314EA" w:rsidRPr="00981AAE" w:rsidRDefault="00B314EA">
            <w:pPr>
              <w:rPr>
                <w:rFonts w:cs="Times New Roman"/>
              </w:rPr>
            </w:pPr>
          </w:p>
        </w:tc>
      </w:tr>
      <w:tr w:rsidR="00B314EA" w:rsidRPr="00974E2F" w14:paraId="67CFDEAB" w14:textId="77777777" w:rsidTr="00BF057B">
        <w:tc>
          <w:tcPr>
            <w:tcW w:w="1728" w:type="dxa"/>
          </w:tcPr>
          <w:p w14:paraId="4DB4809E" w14:textId="77777777" w:rsidR="007A1CF6" w:rsidRPr="00E90786" w:rsidRDefault="007A1CF6" w:rsidP="007A1CF6">
            <w:pPr>
              <w:rPr>
                <w:rFonts w:eastAsia="Times New Roman" w:cs="Times New Roman"/>
                <w:b/>
              </w:rPr>
            </w:pPr>
            <w:r w:rsidRPr="00E90786">
              <w:rPr>
                <w:rFonts w:eastAsia="Times New Roman" w:cs="Times New Roman"/>
                <w:b/>
              </w:rPr>
              <w:t>Dance Party and Ice Cream Social Coordinator</w:t>
            </w:r>
          </w:p>
          <w:p w14:paraId="20B701FF" w14:textId="77777777" w:rsidR="00B314EA" w:rsidRPr="00E90786" w:rsidRDefault="00B314EA">
            <w:pPr>
              <w:rPr>
                <w:rFonts w:cs="Times New Roman"/>
              </w:rPr>
            </w:pPr>
          </w:p>
        </w:tc>
        <w:tc>
          <w:tcPr>
            <w:tcW w:w="1980" w:type="dxa"/>
          </w:tcPr>
          <w:p w14:paraId="27D449E3" w14:textId="77777777" w:rsidR="00B314EA" w:rsidRPr="00E90786" w:rsidRDefault="00B314EA">
            <w:pPr>
              <w:rPr>
                <w:rFonts w:cs="Times New Roman"/>
              </w:rPr>
            </w:pPr>
          </w:p>
        </w:tc>
        <w:tc>
          <w:tcPr>
            <w:tcW w:w="2520" w:type="dxa"/>
          </w:tcPr>
          <w:p w14:paraId="1623506D" w14:textId="77777777" w:rsidR="00B314EA" w:rsidRPr="00E90786" w:rsidRDefault="00B314EA">
            <w:pPr>
              <w:rPr>
                <w:rFonts w:cs="Times New Roman"/>
              </w:rPr>
            </w:pPr>
          </w:p>
        </w:tc>
        <w:tc>
          <w:tcPr>
            <w:tcW w:w="7650" w:type="dxa"/>
          </w:tcPr>
          <w:p w14:paraId="653BCC63" w14:textId="77777777" w:rsidR="00E90786" w:rsidRPr="00E90786" w:rsidRDefault="00E90786" w:rsidP="00E90786">
            <w:pPr>
              <w:rPr>
                <w:rFonts w:cs="Times New Roman"/>
              </w:rPr>
            </w:pPr>
            <w:r w:rsidRPr="00E90786">
              <w:rPr>
                <w:rFonts w:cs="Times New Roman"/>
              </w:rPr>
              <w:t xml:space="preserve">1.  Reserve the gym and the multi-purpose room sometime in August, as soon as the PTA </w:t>
            </w:r>
            <w:proofErr w:type="gramStart"/>
            <w:r w:rsidRPr="00E90786">
              <w:rPr>
                <w:rFonts w:cs="Times New Roman"/>
              </w:rPr>
              <w:t>is allowed to</w:t>
            </w:r>
            <w:proofErr w:type="gramEnd"/>
            <w:r w:rsidRPr="00E90786">
              <w:rPr>
                <w:rFonts w:cs="Times New Roman"/>
              </w:rPr>
              <w:t xml:space="preserve"> make reservations with MCPS.  Only certain individuals who have received training can make reservations.  In the past, the PTA president, the principal, and the school secretary have made reservations for us.</w:t>
            </w:r>
          </w:p>
          <w:p w14:paraId="421CD1CC" w14:textId="77777777" w:rsidR="00E90786" w:rsidRPr="00E90786" w:rsidRDefault="00E90786" w:rsidP="00E90786">
            <w:pPr>
              <w:rPr>
                <w:rFonts w:cs="Times New Roman"/>
              </w:rPr>
            </w:pPr>
          </w:p>
          <w:p w14:paraId="66A96529" w14:textId="77777777" w:rsidR="00E90786" w:rsidRPr="00E90786" w:rsidRDefault="00E90786" w:rsidP="00E90786">
            <w:pPr>
              <w:rPr>
                <w:rFonts w:cs="Times New Roman"/>
              </w:rPr>
            </w:pPr>
            <w:r w:rsidRPr="00E90786">
              <w:rPr>
                <w:rFonts w:cs="Times New Roman"/>
              </w:rPr>
              <w:t xml:space="preserve">2.  Know your budget as </w:t>
            </w:r>
            <w:proofErr w:type="gramStart"/>
            <w:r w:rsidRPr="00E90786">
              <w:rPr>
                <w:rFonts w:cs="Times New Roman"/>
              </w:rPr>
              <w:t>this impacts</w:t>
            </w:r>
            <w:proofErr w:type="gramEnd"/>
            <w:r w:rsidRPr="00E90786">
              <w:rPr>
                <w:rFonts w:cs="Times New Roman"/>
              </w:rPr>
              <w:t xml:space="preserve"> hiring of DJ and purchasing of ice cream and decorations.</w:t>
            </w:r>
          </w:p>
          <w:p w14:paraId="0B9ABEDF" w14:textId="77777777" w:rsidR="00E90786" w:rsidRPr="00E90786" w:rsidRDefault="00E90786" w:rsidP="00E90786">
            <w:pPr>
              <w:rPr>
                <w:rFonts w:cs="Times New Roman"/>
              </w:rPr>
            </w:pPr>
          </w:p>
          <w:p w14:paraId="4A9936D8" w14:textId="77777777" w:rsidR="00E90786" w:rsidRPr="00E90786" w:rsidRDefault="00E90786" w:rsidP="00E90786">
            <w:pPr>
              <w:rPr>
                <w:rFonts w:cs="Times New Roman"/>
              </w:rPr>
            </w:pPr>
            <w:r w:rsidRPr="00E90786">
              <w:rPr>
                <w:rFonts w:cs="Times New Roman"/>
              </w:rPr>
              <w:t xml:space="preserve">3.  As soon as you decide on a DJ company, contact the DJ and inform them of the date of the event so they can put us on their calendar.  Their contact person will then send you a contract to be signed.  Use the Rosemont PTA address and contact information.  For the past 5 years, we have worked with Ultrasound Deejay of Gaithersburg and have asked for James Kennedy as our DJ.  Their rate has remained the same for the past 5 years, $345.00 for two hours, which may be subject to change in the future.  Other companies may require a deposit, but this company was willing to wait for payment at the time of the event.  </w:t>
            </w:r>
          </w:p>
          <w:p w14:paraId="72D9E165" w14:textId="77777777" w:rsidR="00E90786" w:rsidRPr="00E90786" w:rsidRDefault="00E90786" w:rsidP="00E90786">
            <w:pPr>
              <w:rPr>
                <w:rFonts w:cs="Times New Roman"/>
              </w:rPr>
            </w:pPr>
          </w:p>
          <w:p w14:paraId="2BA8D33B" w14:textId="77777777" w:rsidR="00E90786" w:rsidRPr="00E90786" w:rsidRDefault="00E90786" w:rsidP="00E90786">
            <w:pPr>
              <w:rPr>
                <w:rFonts w:cs="Times New Roman"/>
              </w:rPr>
            </w:pPr>
            <w:r w:rsidRPr="00E90786">
              <w:rPr>
                <w:rFonts w:cs="Times New Roman"/>
              </w:rPr>
              <w:t>4.  Inform the DJ company to include the PTA Hold Harmless statement in their insurance form.  This should be done as soon as possible as the DJ company’s insurance company needs time to modify their form to include this statement.</w:t>
            </w:r>
          </w:p>
          <w:p w14:paraId="06BC5BDF" w14:textId="77777777" w:rsidR="00E90786" w:rsidRPr="00E90786" w:rsidRDefault="00E90786" w:rsidP="00E90786">
            <w:pPr>
              <w:rPr>
                <w:rFonts w:cs="Times New Roman"/>
              </w:rPr>
            </w:pPr>
          </w:p>
          <w:p w14:paraId="031D40E6" w14:textId="77777777" w:rsidR="00E90786" w:rsidRPr="00E90786" w:rsidRDefault="00E90786" w:rsidP="00E90786">
            <w:pPr>
              <w:rPr>
                <w:rFonts w:cs="Times New Roman"/>
              </w:rPr>
            </w:pPr>
            <w:r w:rsidRPr="00E90786">
              <w:rPr>
                <w:rFonts w:cs="Times New Roman"/>
              </w:rPr>
              <w:lastRenderedPageBreak/>
              <w:t xml:space="preserve">5.  Request a check from PTA treasurer with the amount for the DJ.  </w:t>
            </w:r>
          </w:p>
          <w:p w14:paraId="144F6497" w14:textId="77777777" w:rsidR="00E90786" w:rsidRPr="00E90786" w:rsidRDefault="00E90786" w:rsidP="00E90786">
            <w:pPr>
              <w:rPr>
                <w:rFonts w:cs="Times New Roman"/>
              </w:rPr>
            </w:pPr>
          </w:p>
          <w:p w14:paraId="44D2AEB4" w14:textId="77777777" w:rsidR="00E90786" w:rsidRPr="00E90786" w:rsidRDefault="00E90786" w:rsidP="00E90786">
            <w:pPr>
              <w:rPr>
                <w:rFonts w:cs="Times New Roman"/>
              </w:rPr>
            </w:pPr>
            <w:r w:rsidRPr="00E90786">
              <w:rPr>
                <w:rFonts w:cs="Times New Roman"/>
              </w:rPr>
              <w:t xml:space="preserve">6.  Inform the school’s head of maintenance/housekeeping about the upcoming event by email about needs for tables, chairs, and trash bins.  Remind him/her as the event approaches.  For the gym, the DJ uses 1 long table, and we’ve asked about 50-75 chairs on the perimeter of the gym.  We’ve asked for trash bins inside the gym as well as outside the gym.  In the multi-purpose room, we’ve reserved a couple of tables for dispensing ice cream (they have been ice cream sandwiches the past few years), 6 cafeteria tables for people to sit while eating, some trash bins inside and outside the multi-purpose room.  We’ve also requested tables at the entrance for people to check in.  It would be a good addition to have bottles of water if we are able to get donations.  </w:t>
            </w:r>
          </w:p>
          <w:p w14:paraId="6185028F" w14:textId="77777777" w:rsidR="00E90786" w:rsidRPr="00E90786" w:rsidRDefault="00E90786" w:rsidP="00E90786">
            <w:pPr>
              <w:rPr>
                <w:rFonts w:cs="Times New Roman"/>
              </w:rPr>
            </w:pPr>
          </w:p>
          <w:p w14:paraId="46C0199E" w14:textId="77777777" w:rsidR="00E90786" w:rsidRPr="00E90786" w:rsidRDefault="00E90786" w:rsidP="00E90786">
            <w:pPr>
              <w:rPr>
                <w:rFonts w:cs="Times New Roman"/>
              </w:rPr>
            </w:pPr>
            <w:r w:rsidRPr="00E90786">
              <w:rPr>
                <w:rFonts w:cs="Times New Roman"/>
              </w:rPr>
              <w:t xml:space="preserve">7.  Shop for best deals for ice cream.  We have purchased ice cream cups in the past, the ones that come in a package of 10, but have settled for ice cream sandwiches the past few years because of their availability.  The packages of ice cream cups have disappeared.  We have purchased ice cream sandwiches at Food Lion because of affordability. At one time, it was suggested that the PTA approach Carvel or another ice cream company for donations or perhaps to sell ice cream for a very low price at the dance.  The dance has never been considered a fund-raising </w:t>
            </w:r>
            <w:proofErr w:type="gramStart"/>
            <w:r w:rsidRPr="00E90786">
              <w:rPr>
                <w:rFonts w:cs="Times New Roman"/>
              </w:rPr>
              <w:t>event</w:t>
            </w:r>
            <w:proofErr w:type="gramEnd"/>
            <w:r w:rsidRPr="00E90786">
              <w:rPr>
                <w:rFonts w:cs="Times New Roman"/>
              </w:rPr>
              <w:t xml:space="preserve"> so it has always been free, until the PTA decides otherwise.  One thing to keep in mind in determining what form the ice cream will come in (sandwich vs. cones or cups to be served) is the time it takes to dispense them.  There is the potential danger of needing to stand in line a long time for ice cream because only a couple of people are serving them and it takes a little longer to serve them, which will then take away from the time spent at the dance floor.  </w:t>
            </w:r>
          </w:p>
          <w:p w14:paraId="52A38AEE" w14:textId="77777777" w:rsidR="00E90786" w:rsidRPr="00E90786" w:rsidRDefault="00E90786" w:rsidP="00E90786">
            <w:pPr>
              <w:rPr>
                <w:rFonts w:cs="Times New Roman"/>
              </w:rPr>
            </w:pPr>
          </w:p>
          <w:p w14:paraId="67159FB4" w14:textId="77777777" w:rsidR="00E90786" w:rsidRPr="00E90786" w:rsidRDefault="00E90786" w:rsidP="00E90786">
            <w:pPr>
              <w:rPr>
                <w:rFonts w:cs="Times New Roman"/>
              </w:rPr>
            </w:pPr>
            <w:r w:rsidRPr="00E90786">
              <w:rPr>
                <w:rFonts w:cs="Times New Roman"/>
              </w:rPr>
              <w:t xml:space="preserve">8.  Contact teachers ahead of time who have freezers on the first floor and ask to store the ice cream sandwiches in their freezers the afternoon of the dance. The Food Lion brand comes in boxes of 10 or 12.  In the past, ice cream sandwiches were purchased ahead of time (a week before) and stored in a member’s freezer and then transferred to the school the afternoon of the dance.  </w:t>
            </w:r>
          </w:p>
          <w:p w14:paraId="439CB506" w14:textId="77777777" w:rsidR="00E90786" w:rsidRPr="00E90786" w:rsidRDefault="00E90786" w:rsidP="00E90786">
            <w:pPr>
              <w:rPr>
                <w:rFonts w:cs="Times New Roman"/>
              </w:rPr>
            </w:pPr>
          </w:p>
          <w:p w14:paraId="6DD991F3" w14:textId="77777777" w:rsidR="00E90786" w:rsidRPr="00E90786" w:rsidRDefault="00E90786" w:rsidP="00E90786">
            <w:pPr>
              <w:rPr>
                <w:rFonts w:cs="Times New Roman"/>
              </w:rPr>
            </w:pPr>
            <w:r w:rsidRPr="00E90786">
              <w:rPr>
                <w:rFonts w:cs="Times New Roman"/>
              </w:rPr>
              <w:lastRenderedPageBreak/>
              <w:t xml:space="preserve">9.  Gathering/purchasing decorations.  Some decorations for the dance have been kept at the PTA office for recycling, others were borrowed (mainly lights), and others purchased (balloons, more streamers, other types of decorations.  This is where creativity, your time, and availability of volunteers meet to make the gym look like a dance place. </w:t>
            </w:r>
          </w:p>
          <w:p w14:paraId="4EC11143" w14:textId="77777777" w:rsidR="00E90786" w:rsidRPr="00E90786" w:rsidRDefault="00E90786" w:rsidP="00E90786">
            <w:pPr>
              <w:rPr>
                <w:rFonts w:cs="Times New Roman"/>
              </w:rPr>
            </w:pPr>
            <w:r w:rsidRPr="00E90786">
              <w:rPr>
                <w:rFonts w:cs="Times New Roman"/>
              </w:rPr>
              <w:t xml:space="preserve">10.  Coordinating volunteers with help from PTA Volunteer </w:t>
            </w:r>
            <w:proofErr w:type="spellStart"/>
            <w:r w:rsidRPr="00E90786">
              <w:rPr>
                <w:rFonts w:cs="Times New Roman"/>
              </w:rPr>
              <w:t>Coodinator</w:t>
            </w:r>
            <w:proofErr w:type="spellEnd"/>
            <w:r w:rsidRPr="00E90786">
              <w:rPr>
                <w:rFonts w:cs="Times New Roman"/>
              </w:rPr>
              <w:t>.  We have utilized student volunteers before as they need SSL hours (Student Service Learning).  The coordinator has typically signed this form, but the PTA president can also sign the form.</w:t>
            </w:r>
          </w:p>
          <w:p w14:paraId="63D11999" w14:textId="77777777" w:rsidR="00B314EA" w:rsidRPr="00981AAE" w:rsidRDefault="00B314EA">
            <w:pPr>
              <w:rPr>
                <w:rFonts w:cs="Times New Roman"/>
              </w:rPr>
            </w:pPr>
          </w:p>
        </w:tc>
      </w:tr>
      <w:tr w:rsidR="00B314EA" w:rsidRPr="00974E2F" w14:paraId="006B0ECC" w14:textId="77777777" w:rsidTr="00BF057B">
        <w:tc>
          <w:tcPr>
            <w:tcW w:w="1728" w:type="dxa"/>
          </w:tcPr>
          <w:p w14:paraId="2C9E2907" w14:textId="77777777" w:rsidR="007A1CF6" w:rsidRPr="00981AAE" w:rsidRDefault="007A1CF6" w:rsidP="007A1CF6">
            <w:pPr>
              <w:rPr>
                <w:rFonts w:eastAsia="Times New Roman" w:cs="Times New Roman"/>
                <w:b/>
              </w:rPr>
            </w:pPr>
            <w:r w:rsidRPr="00981AAE">
              <w:rPr>
                <w:rFonts w:eastAsia="Times New Roman" w:cs="Times New Roman"/>
                <w:b/>
              </w:rPr>
              <w:lastRenderedPageBreak/>
              <w:t>Family Fitness Event Coordinator</w:t>
            </w:r>
          </w:p>
          <w:p w14:paraId="4A98C264" w14:textId="77777777" w:rsidR="00B314EA" w:rsidRPr="00981AAE" w:rsidRDefault="00B314EA">
            <w:pPr>
              <w:rPr>
                <w:rFonts w:cs="Times New Roman"/>
              </w:rPr>
            </w:pPr>
          </w:p>
        </w:tc>
        <w:tc>
          <w:tcPr>
            <w:tcW w:w="1980" w:type="dxa"/>
          </w:tcPr>
          <w:p w14:paraId="61664FCA" w14:textId="77777777" w:rsidR="007A1CF6" w:rsidRPr="00981AAE" w:rsidRDefault="007A1CF6" w:rsidP="007A1CF6">
            <w:pPr>
              <w:rPr>
                <w:rFonts w:eastAsia="Times New Roman" w:cs="Times New Roman"/>
              </w:rPr>
            </w:pPr>
            <w:r w:rsidRPr="00981AAE">
              <w:rPr>
                <w:rFonts w:eastAsia="Times New Roman" w:cs="Times New Roman"/>
              </w:rPr>
              <w:t>20 hours</w:t>
            </w:r>
          </w:p>
          <w:p w14:paraId="2D0FF3F1" w14:textId="77777777" w:rsidR="00B314EA" w:rsidRPr="00981AAE" w:rsidRDefault="00B314EA">
            <w:pPr>
              <w:rPr>
                <w:rFonts w:cs="Times New Roman"/>
              </w:rPr>
            </w:pPr>
          </w:p>
        </w:tc>
        <w:tc>
          <w:tcPr>
            <w:tcW w:w="2520" w:type="dxa"/>
          </w:tcPr>
          <w:p w14:paraId="580E2C2E" w14:textId="77777777" w:rsidR="00B314EA" w:rsidRPr="00981AAE" w:rsidRDefault="007A1CF6" w:rsidP="007A1CF6">
            <w:pPr>
              <w:rPr>
                <w:rFonts w:cs="Times New Roman"/>
              </w:rPr>
            </w:pPr>
            <w:r w:rsidRPr="00981AAE">
              <w:rPr>
                <w:rFonts w:eastAsia="Times New Roman" w:cs="Times New Roman"/>
              </w:rPr>
              <w:t xml:space="preserve">1 month before and up to and including event  </w:t>
            </w:r>
          </w:p>
        </w:tc>
        <w:tc>
          <w:tcPr>
            <w:tcW w:w="7650" w:type="dxa"/>
          </w:tcPr>
          <w:p w14:paraId="32C1D36D" w14:textId="77777777" w:rsidR="007A1CF6" w:rsidRPr="00981AAE" w:rsidRDefault="007A1CF6" w:rsidP="007A1CF6">
            <w:pPr>
              <w:rPr>
                <w:rFonts w:eastAsia="Times New Roman" w:cs="Times New Roman"/>
              </w:rPr>
            </w:pPr>
            <w:r w:rsidRPr="00981AAE">
              <w:rPr>
                <w:rFonts w:eastAsia="Times New Roman" w:cs="Times New Roman"/>
              </w:rPr>
              <w:t>1-2 months before event:</w:t>
            </w:r>
          </w:p>
          <w:p w14:paraId="50D8D9F5" w14:textId="77777777" w:rsidR="007A1CF6" w:rsidRPr="00981AAE" w:rsidRDefault="007A1CF6" w:rsidP="007A1CF6">
            <w:pPr>
              <w:numPr>
                <w:ilvl w:val="0"/>
                <w:numId w:val="6"/>
              </w:numPr>
              <w:rPr>
                <w:rFonts w:eastAsia="Times New Roman" w:cs="Times New Roman"/>
              </w:rPr>
            </w:pPr>
            <w:r w:rsidRPr="00981AAE">
              <w:rPr>
                <w:rFonts w:eastAsia="Times New Roman" w:cs="Times New Roman"/>
              </w:rPr>
              <w:t>Decide on venue for event. (In fall 2012, Rosemont school gym was used.)</w:t>
            </w:r>
          </w:p>
          <w:p w14:paraId="2A2E7248" w14:textId="77777777" w:rsidR="007A1CF6" w:rsidRPr="00981AAE" w:rsidRDefault="007A1CF6" w:rsidP="007A1CF6">
            <w:pPr>
              <w:numPr>
                <w:ilvl w:val="0"/>
                <w:numId w:val="6"/>
              </w:numPr>
              <w:rPr>
                <w:rFonts w:eastAsia="Times New Roman" w:cs="Times New Roman"/>
              </w:rPr>
            </w:pPr>
            <w:r w:rsidRPr="00981AAE">
              <w:rPr>
                <w:rFonts w:eastAsia="Times New Roman" w:cs="Times New Roman"/>
              </w:rPr>
              <w:t xml:space="preserve">Contact possible fitness providers (for example, Kicks Karate and Michael &amp; Sons </w:t>
            </w:r>
            <w:proofErr w:type="spellStart"/>
            <w:r w:rsidRPr="00981AAE">
              <w:rPr>
                <w:rFonts w:eastAsia="Times New Roman" w:cs="Times New Roman"/>
              </w:rPr>
              <w:t>SportsPlex</w:t>
            </w:r>
            <w:proofErr w:type="spellEnd"/>
            <w:r w:rsidRPr="00981AAE">
              <w:rPr>
                <w:rFonts w:eastAsia="Times New Roman" w:cs="Times New Roman"/>
              </w:rPr>
              <w:t>)</w:t>
            </w:r>
          </w:p>
          <w:p w14:paraId="52E30BAC" w14:textId="77777777" w:rsidR="007A1CF6" w:rsidRPr="00981AAE" w:rsidRDefault="007A1CF6" w:rsidP="007A1CF6">
            <w:pPr>
              <w:rPr>
                <w:rFonts w:eastAsia="Times New Roman" w:cs="Times New Roman"/>
              </w:rPr>
            </w:pPr>
          </w:p>
          <w:p w14:paraId="6B43A551" w14:textId="77777777" w:rsidR="007A1CF6" w:rsidRPr="00981AAE" w:rsidRDefault="007A1CF6" w:rsidP="007A1CF6">
            <w:pPr>
              <w:rPr>
                <w:rFonts w:eastAsia="Times New Roman" w:cs="Times New Roman"/>
              </w:rPr>
            </w:pPr>
            <w:r w:rsidRPr="00981AAE">
              <w:rPr>
                <w:rFonts w:eastAsia="Times New Roman" w:cs="Times New Roman"/>
              </w:rPr>
              <w:t>2 weeks before event:</w:t>
            </w:r>
          </w:p>
          <w:p w14:paraId="1D29FA7B" w14:textId="77777777" w:rsidR="007A1CF6" w:rsidRPr="00981AAE" w:rsidRDefault="007A1CF6" w:rsidP="007A1CF6">
            <w:pPr>
              <w:pStyle w:val="Default"/>
              <w:numPr>
                <w:ilvl w:val="0"/>
                <w:numId w:val="5"/>
              </w:numPr>
              <w:rPr>
                <w:rFonts w:asciiTheme="minorHAnsi" w:hAnsiTheme="minorHAnsi" w:cs="Times New Roman"/>
                <w:sz w:val="22"/>
                <w:szCs w:val="22"/>
              </w:rPr>
            </w:pPr>
            <w:r w:rsidRPr="00981AAE">
              <w:rPr>
                <w:rFonts w:asciiTheme="minorHAnsi" w:hAnsiTheme="minorHAnsi" w:cs="Times New Roman"/>
                <w:sz w:val="22"/>
                <w:szCs w:val="22"/>
              </w:rPr>
              <w:t>Prepare flyer to announce event and have translated into Spanish</w:t>
            </w:r>
            <w:r w:rsidR="00F659BD" w:rsidRPr="00981AAE">
              <w:rPr>
                <w:rFonts w:asciiTheme="minorHAnsi" w:hAnsiTheme="minorHAnsi" w:cs="Times New Roman"/>
                <w:sz w:val="22"/>
                <w:szCs w:val="22"/>
              </w:rPr>
              <w:t>.</w:t>
            </w:r>
          </w:p>
          <w:p w14:paraId="6E7B0371" w14:textId="77777777" w:rsidR="007A1CF6" w:rsidRPr="00981AAE" w:rsidRDefault="007A1CF6" w:rsidP="007A1CF6">
            <w:pPr>
              <w:pStyle w:val="Default"/>
              <w:numPr>
                <w:ilvl w:val="0"/>
                <w:numId w:val="5"/>
              </w:numPr>
              <w:rPr>
                <w:rFonts w:asciiTheme="minorHAnsi" w:hAnsiTheme="minorHAnsi" w:cs="Times New Roman"/>
                <w:sz w:val="22"/>
                <w:szCs w:val="22"/>
              </w:rPr>
            </w:pPr>
            <w:r w:rsidRPr="00981AAE">
              <w:rPr>
                <w:rFonts w:asciiTheme="minorHAnsi" w:hAnsiTheme="minorHAnsi" w:cs="Times New Roman"/>
                <w:sz w:val="22"/>
                <w:szCs w:val="22"/>
              </w:rPr>
              <w:t>Make copies of PTA Participant Waiver form</w:t>
            </w:r>
            <w:r w:rsidR="00427F61" w:rsidRPr="00981AAE">
              <w:rPr>
                <w:rFonts w:asciiTheme="minorHAnsi" w:hAnsiTheme="minorHAnsi" w:cs="Times New Roman"/>
                <w:sz w:val="22"/>
                <w:szCs w:val="22"/>
              </w:rPr>
              <w:t>s</w:t>
            </w:r>
            <w:r w:rsidRPr="00981AAE">
              <w:rPr>
                <w:rFonts w:asciiTheme="minorHAnsi" w:hAnsiTheme="minorHAnsi" w:cs="Times New Roman"/>
                <w:sz w:val="22"/>
                <w:szCs w:val="22"/>
              </w:rPr>
              <w:t xml:space="preserve"> (</w:t>
            </w:r>
            <w:r w:rsidR="00427F61" w:rsidRPr="00981AAE">
              <w:rPr>
                <w:rFonts w:asciiTheme="minorHAnsi" w:hAnsiTheme="minorHAnsi" w:cs="Times New Roman"/>
                <w:sz w:val="22"/>
                <w:szCs w:val="22"/>
              </w:rPr>
              <w:t>s</w:t>
            </w:r>
            <w:r w:rsidRPr="00981AAE">
              <w:rPr>
                <w:rFonts w:asciiTheme="minorHAnsi" w:hAnsiTheme="minorHAnsi" w:cs="Times New Roman"/>
                <w:sz w:val="22"/>
                <w:szCs w:val="22"/>
              </w:rPr>
              <w:t xml:space="preserve">ee Attachment </w:t>
            </w:r>
            <w:r w:rsidR="0026526E" w:rsidRPr="00981AAE">
              <w:rPr>
                <w:rFonts w:asciiTheme="minorHAnsi" w:hAnsiTheme="minorHAnsi" w:cs="Times New Roman"/>
                <w:sz w:val="22"/>
                <w:szCs w:val="22"/>
              </w:rPr>
              <w:t>I, Maryland State PTA Waivers</w:t>
            </w:r>
            <w:r w:rsidRPr="00981AAE">
              <w:rPr>
                <w:rFonts w:asciiTheme="minorHAnsi" w:hAnsiTheme="minorHAnsi" w:cs="Times New Roman"/>
                <w:sz w:val="22"/>
                <w:szCs w:val="22"/>
              </w:rPr>
              <w:t>)</w:t>
            </w:r>
          </w:p>
          <w:p w14:paraId="00400030" w14:textId="77777777" w:rsidR="007A1CF6" w:rsidRPr="00981AAE" w:rsidRDefault="007A1CF6" w:rsidP="007A1CF6">
            <w:pPr>
              <w:pStyle w:val="Default"/>
              <w:numPr>
                <w:ilvl w:val="0"/>
                <w:numId w:val="5"/>
              </w:numPr>
              <w:rPr>
                <w:rFonts w:asciiTheme="minorHAnsi" w:hAnsiTheme="minorHAnsi" w:cs="Times New Roman"/>
                <w:sz w:val="22"/>
                <w:szCs w:val="22"/>
              </w:rPr>
            </w:pPr>
            <w:r w:rsidRPr="00981AAE">
              <w:rPr>
                <w:rFonts w:asciiTheme="minorHAnsi" w:hAnsiTheme="minorHAnsi" w:cs="Times New Roman"/>
                <w:sz w:val="22"/>
                <w:szCs w:val="22"/>
              </w:rPr>
              <w:t xml:space="preserve">Decide whether to provide refreshments.  (In 2012, PTA purchased snack and small bottles of water.) </w:t>
            </w:r>
          </w:p>
          <w:p w14:paraId="3253E7E9" w14:textId="77777777" w:rsidR="007A1CF6" w:rsidRPr="00981AAE" w:rsidRDefault="007A1CF6" w:rsidP="007A1CF6">
            <w:pPr>
              <w:pStyle w:val="ListParagraph"/>
              <w:numPr>
                <w:ilvl w:val="0"/>
                <w:numId w:val="5"/>
              </w:numPr>
              <w:spacing w:after="0" w:line="240" w:lineRule="auto"/>
              <w:rPr>
                <w:rFonts w:cs="Times New Roman"/>
              </w:rPr>
            </w:pPr>
            <w:r w:rsidRPr="00981AAE">
              <w:rPr>
                <w:rFonts w:cs="Times New Roman"/>
              </w:rPr>
              <w:t xml:space="preserve">Work with volunteer coordinator to recruit volunteers.  In 2012, volunteers </w:t>
            </w:r>
            <w:r w:rsidR="00F659BD" w:rsidRPr="00981AAE">
              <w:rPr>
                <w:rFonts w:cs="Times New Roman"/>
              </w:rPr>
              <w:t xml:space="preserve">were used </w:t>
            </w:r>
            <w:r w:rsidRPr="00981AAE">
              <w:rPr>
                <w:rFonts w:cs="Times New Roman"/>
              </w:rPr>
              <w:t>to:</w:t>
            </w:r>
          </w:p>
          <w:p w14:paraId="57F4B182" w14:textId="77777777" w:rsidR="007A1CF6" w:rsidRPr="00981AAE" w:rsidRDefault="007A1CF6" w:rsidP="007A1CF6">
            <w:pPr>
              <w:pStyle w:val="ListParagraph"/>
              <w:numPr>
                <w:ilvl w:val="1"/>
                <w:numId w:val="5"/>
              </w:numPr>
              <w:spacing w:after="0" w:line="240" w:lineRule="auto"/>
              <w:rPr>
                <w:rFonts w:cs="Times New Roman"/>
              </w:rPr>
            </w:pPr>
            <w:r w:rsidRPr="00981AAE">
              <w:rPr>
                <w:rFonts w:cs="Times New Roman"/>
              </w:rPr>
              <w:t>Buy and bring refreshments to event</w:t>
            </w:r>
          </w:p>
          <w:p w14:paraId="614AA49D" w14:textId="77777777" w:rsidR="007A1CF6" w:rsidRPr="00981AAE" w:rsidRDefault="007A1CF6" w:rsidP="007A1CF6">
            <w:pPr>
              <w:pStyle w:val="ListParagraph"/>
              <w:numPr>
                <w:ilvl w:val="1"/>
                <w:numId w:val="5"/>
              </w:numPr>
              <w:spacing w:after="0" w:line="240" w:lineRule="auto"/>
              <w:rPr>
                <w:rFonts w:cs="Times New Roman"/>
              </w:rPr>
            </w:pPr>
            <w:r w:rsidRPr="00981AAE">
              <w:rPr>
                <w:rFonts w:cs="Times New Roman"/>
              </w:rPr>
              <w:t>Help with gym set up</w:t>
            </w:r>
          </w:p>
          <w:p w14:paraId="0799F374" w14:textId="77777777" w:rsidR="007A1CF6" w:rsidRPr="00981AAE" w:rsidRDefault="007A1CF6" w:rsidP="007A1CF6">
            <w:pPr>
              <w:pStyle w:val="ListParagraph"/>
              <w:numPr>
                <w:ilvl w:val="1"/>
                <w:numId w:val="5"/>
              </w:numPr>
              <w:spacing w:after="0" w:line="240" w:lineRule="auto"/>
              <w:rPr>
                <w:rFonts w:cs="Times New Roman"/>
              </w:rPr>
            </w:pPr>
            <w:r w:rsidRPr="00981AAE">
              <w:rPr>
                <w:rFonts w:cs="Times New Roman"/>
              </w:rPr>
              <w:t xml:space="preserve">Check in participants and ensure </w:t>
            </w:r>
            <w:r w:rsidR="00F659BD" w:rsidRPr="00981AAE">
              <w:rPr>
                <w:rFonts w:cs="Times New Roman"/>
              </w:rPr>
              <w:t xml:space="preserve">completion of </w:t>
            </w:r>
            <w:r w:rsidRPr="00981AAE">
              <w:rPr>
                <w:rFonts w:cs="Times New Roman"/>
              </w:rPr>
              <w:t>waiver forms</w:t>
            </w:r>
          </w:p>
          <w:p w14:paraId="381D6981" w14:textId="77777777" w:rsidR="007A1CF6" w:rsidRPr="00981AAE" w:rsidRDefault="007A1CF6" w:rsidP="007A1CF6">
            <w:pPr>
              <w:pStyle w:val="ListParagraph"/>
              <w:numPr>
                <w:ilvl w:val="1"/>
                <w:numId w:val="5"/>
              </w:numPr>
              <w:spacing w:after="0" w:line="240" w:lineRule="auto"/>
              <w:rPr>
                <w:rFonts w:cs="Times New Roman"/>
              </w:rPr>
            </w:pPr>
            <w:r w:rsidRPr="00981AAE">
              <w:rPr>
                <w:rFonts w:cs="Times New Roman"/>
              </w:rPr>
              <w:t>Distribute refreshment tickets at door; pass out refreshments</w:t>
            </w:r>
          </w:p>
          <w:p w14:paraId="5B6554D3" w14:textId="77777777" w:rsidR="007A1CF6" w:rsidRPr="00981AAE" w:rsidRDefault="007A1CF6" w:rsidP="007A1CF6">
            <w:pPr>
              <w:pStyle w:val="ListParagraph"/>
              <w:spacing w:after="0" w:line="240" w:lineRule="auto"/>
              <w:ind w:left="0"/>
              <w:rPr>
                <w:rFonts w:cs="Times New Roman"/>
              </w:rPr>
            </w:pPr>
          </w:p>
          <w:p w14:paraId="5974101F" w14:textId="77777777" w:rsidR="007A1CF6" w:rsidRPr="00981AAE" w:rsidRDefault="007A1CF6" w:rsidP="007A1CF6">
            <w:pPr>
              <w:rPr>
                <w:rFonts w:eastAsia="Times New Roman" w:cs="Times New Roman"/>
              </w:rPr>
            </w:pPr>
            <w:r w:rsidRPr="00981AAE">
              <w:rPr>
                <w:rFonts w:eastAsia="Times New Roman" w:cs="Times New Roman"/>
              </w:rPr>
              <w:t>1 week before event:</w:t>
            </w:r>
          </w:p>
          <w:p w14:paraId="549B5D90" w14:textId="77777777" w:rsidR="007A1CF6" w:rsidRPr="00981AAE" w:rsidRDefault="007A1CF6" w:rsidP="007A1CF6">
            <w:pPr>
              <w:pStyle w:val="Default"/>
              <w:numPr>
                <w:ilvl w:val="0"/>
                <w:numId w:val="9"/>
              </w:numPr>
              <w:rPr>
                <w:rFonts w:asciiTheme="minorHAnsi" w:hAnsiTheme="minorHAnsi" w:cs="Times New Roman"/>
                <w:sz w:val="22"/>
                <w:szCs w:val="22"/>
              </w:rPr>
            </w:pPr>
            <w:r w:rsidRPr="00981AAE">
              <w:rPr>
                <w:rFonts w:asciiTheme="minorHAnsi" w:hAnsiTheme="minorHAnsi" w:cs="Times New Roman"/>
                <w:sz w:val="22"/>
                <w:szCs w:val="22"/>
              </w:rPr>
              <w:t>Distribute event flyer via student take-home.  This involves:</w:t>
            </w:r>
          </w:p>
          <w:p w14:paraId="67613128" w14:textId="77777777" w:rsidR="007A1CF6" w:rsidRPr="00981AAE" w:rsidRDefault="007A1CF6" w:rsidP="007A1CF6">
            <w:pPr>
              <w:pStyle w:val="Default"/>
              <w:numPr>
                <w:ilvl w:val="1"/>
                <w:numId w:val="9"/>
              </w:numPr>
              <w:rPr>
                <w:rFonts w:asciiTheme="minorHAnsi" w:hAnsiTheme="minorHAnsi" w:cs="Times New Roman"/>
                <w:sz w:val="22"/>
                <w:szCs w:val="22"/>
              </w:rPr>
            </w:pPr>
            <w:r w:rsidRPr="00981AAE">
              <w:rPr>
                <w:rFonts w:asciiTheme="minorHAnsi" w:hAnsiTheme="minorHAnsi" w:cs="Times New Roman"/>
                <w:sz w:val="22"/>
                <w:szCs w:val="22"/>
              </w:rPr>
              <w:t>printing bulk copies, back-to-back, on pink paper</w:t>
            </w:r>
          </w:p>
          <w:p w14:paraId="16A7AF30" w14:textId="77777777" w:rsidR="007A1CF6" w:rsidRPr="00981AAE" w:rsidRDefault="007A1CF6" w:rsidP="007A1CF6">
            <w:pPr>
              <w:pStyle w:val="Default"/>
              <w:numPr>
                <w:ilvl w:val="1"/>
                <w:numId w:val="9"/>
              </w:numPr>
              <w:rPr>
                <w:rFonts w:asciiTheme="minorHAnsi" w:hAnsiTheme="minorHAnsi" w:cs="Times New Roman"/>
                <w:sz w:val="22"/>
                <w:szCs w:val="22"/>
              </w:rPr>
            </w:pPr>
            <w:r w:rsidRPr="00981AAE">
              <w:rPr>
                <w:rFonts w:asciiTheme="minorHAnsi" w:hAnsiTheme="minorHAnsi" w:cs="Times New Roman"/>
                <w:sz w:val="22"/>
                <w:szCs w:val="22"/>
              </w:rPr>
              <w:t>counting out flyers by classroom size (get list of current classroom size from School attendance secretary)</w:t>
            </w:r>
          </w:p>
          <w:p w14:paraId="39F88E3E" w14:textId="77777777" w:rsidR="007A1CF6" w:rsidRPr="00981AAE" w:rsidRDefault="007A1CF6" w:rsidP="007A1CF6">
            <w:pPr>
              <w:pStyle w:val="Default"/>
              <w:numPr>
                <w:ilvl w:val="1"/>
                <w:numId w:val="9"/>
              </w:numPr>
              <w:rPr>
                <w:rFonts w:asciiTheme="minorHAnsi" w:hAnsiTheme="minorHAnsi" w:cs="Times New Roman"/>
                <w:sz w:val="22"/>
                <w:szCs w:val="22"/>
              </w:rPr>
            </w:pPr>
            <w:r w:rsidRPr="00981AAE">
              <w:rPr>
                <w:rFonts w:asciiTheme="minorHAnsi" w:hAnsiTheme="minorHAnsi" w:cs="Times New Roman"/>
                <w:sz w:val="22"/>
                <w:szCs w:val="22"/>
              </w:rPr>
              <w:t>placing flyers in respective teachers’ mailboxes.</w:t>
            </w:r>
          </w:p>
          <w:p w14:paraId="0F75B725" w14:textId="77777777" w:rsidR="007A1CF6" w:rsidRPr="00981AAE" w:rsidRDefault="007A1CF6" w:rsidP="007A1CF6">
            <w:pPr>
              <w:pStyle w:val="ListParagraph"/>
              <w:numPr>
                <w:ilvl w:val="0"/>
                <w:numId w:val="9"/>
              </w:numPr>
              <w:spacing w:after="0" w:line="240" w:lineRule="auto"/>
              <w:rPr>
                <w:rFonts w:eastAsia="Times New Roman" w:cs="Times New Roman"/>
              </w:rPr>
            </w:pPr>
            <w:r w:rsidRPr="00981AAE">
              <w:rPr>
                <w:rFonts w:eastAsia="Times New Roman" w:cs="Times New Roman"/>
              </w:rPr>
              <w:lastRenderedPageBreak/>
              <w:t>Get approval from School secretary to discuss set up and clean up with Building Services and follow through</w:t>
            </w:r>
          </w:p>
          <w:p w14:paraId="31FFB905" w14:textId="77777777" w:rsidR="007A1CF6" w:rsidRPr="00981AAE" w:rsidRDefault="007A1CF6" w:rsidP="007A1CF6">
            <w:pPr>
              <w:pStyle w:val="ListParagraph"/>
              <w:numPr>
                <w:ilvl w:val="0"/>
                <w:numId w:val="9"/>
              </w:numPr>
              <w:spacing w:after="0" w:line="240" w:lineRule="auto"/>
              <w:rPr>
                <w:rFonts w:eastAsia="Times New Roman" w:cs="Times New Roman"/>
              </w:rPr>
            </w:pPr>
            <w:r w:rsidRPr="00981AAE">
              <w:rPr>
                <w:rFonts w:cs="Times New Roman"/>
              </w:rPr>
              <w:t>Seek additional volunteers if needed</w:t>
            </w:r>
          </w:p>
          <w:p w14:paraId="3A69BF98" w14:textId="77777777" w:rsidR="007A1CF6" w:rsidRPr="00981AAE" w:rsidRDefault="007A1CF6" w:rsidP="007A1CF6">
            <w:pPr>
              <w:pStyle w:val="Default"/>
              <w:numPr>
                <w:ilvl w:val="0"/>
                <w:numId w:val="9"/>
              </w:numPr>
              <w:rPr>
                <w:rFonts w:asciiTheme="minorHAnsi" w:hAnsiTheme="minorHAnsi" w:cs="Times New Roman"/>
                <w:sz w:val="22"/>
                <w:szCs w:val="22"/>
              </w:rPr>
            </w:pPr>
            <w:r w:rsidRPr="00981AAE">
              <w:rPr>
                <w:rFonts w:asciiTheme="minorHAnsi" w:hAnsiTheme="minorHAnsi" w:cs="Times New Roman"/>
                <w:sz w:val="22"/>
                <w:szCs w:val="22"/>
              </w:rPr>
              <w:t>Decide on breakdown of groups for fitness stations; establish rotation schedule</w:t>
            </w:r>
          </w:p>
          <w:p w14:paraId="05E80EB4" w14:textId="77777777" w:rsidR="007A1CF6" w:rsidRPr="00981AAE" w:rsidRDefault="007A1CF6" w:rsidP="007A1CF6">
            <w:pPr>
              <w:pStyle w:val="Default"/>
              <w:numPr>
                <w:ilvl w:val="0"/>
                <w:numId w:val="9"/>
              </w:numPr>
              <w:rPr>
                <w:rFonts w:asciiTheme="minorHAnsi" w:eastAsia="Times New Roman" w:hAnsiTheme="minorHAnsi" w:cs="Times New Roman"/>
                <w:sz w:val="22"/>
                <w:szCs w:val="22"/>
              </w:rPr>
            </w:pPr>
            <w:r w:rsidRPr="00981AAE">
              <w:rPr>
                <w:rFonts w:asciiTheme="minorHAnsi" w:eastAsia="Times New Roman" w:hAnsiTheme="minorHAnsi" w:cs="Times New Roman"/>
                <w:sz w:val="22"/>
                <w:szCs w:val="22"/>
              </w:rPr>
              <w:t>Draft announcement blurb for school morning announcements and email to principal and ask him or her to read announcement at morning announcements two days before and day of event</w:t>
            </w:r>
          </w:p>
          <w:p w14:paraId="3288B2C2" w14:textId="77777777" w:rsidR="007A1CF6" w:rsidRPr="00981AAE" w:rsidRDefault="007A1CF6" w:rsidP="007A1CF6">
            <w:pPr>
              <w:numPr>
                <w:ilvl w:val="0"/>
                <w:numId w:val="7"/>
              </w:numPr>
              <w:rPr>
                <w:rFonts w:eastAsia="Times New Roman" w:cs="Times New Roman"/>
              </w:rPr>
            </w:pPr>
            <w:r w:rsidRPr="00981AAE">
              <w:rPr>
                <w:rFonts w:eastAsia="Times New Roman" w:cs="Times New Roman"/>
              </w:rPr>
              <w:t>Call or email fitness providers to confirm participation</w:t>
            </w:r>
          </w:p>
          <w:p w14:paraId="413E8C20" w14:textId="77777777" w:rsidR="007A1CF6" w:rsidRPr="00981AAE" w:rsidRDefault="007A1CF6" w:rsidP="007A1CF6">
            <w:pPr>
              <w:rPr>
                <w:rFonts w:eastAsia="Times New Roman" w:cs="Times New Roman"/>
              </w:rPr>
            </w:pPr>
          </w:p>
          <w:p w14:paraId="179284B0" w14:textId="77777777" w:rsidR="007A1CF6" w:rsidRPr="00981AAE" w:rsidRDefault="007A1CF6" w:rsidP="007A1CF6">
            <w:pPr>
              <w:rPr>
                <w:rFonts w:eastAsia="Times New Roman" w:cs="Times New Roman"/>
              </w:rPr>
            </w:pPr>
            <w:r w:rsidRPr="00981AAE">
              <w:rPr>
                <w:rFonts w:eastAsia="Times New Roman" w:cs="Times New Roman"/>
              </w:rPr>
              <w:t xml:space="preserve">Day of event, arrive at venue at least 45 minutes before </w:t>
            </w:r>
            <w:r w:rsidR="00F659BD" w:rsidRPr="00981AAE">
              <w:rPr>
                <w:rFonts w:eastAsia="Times New Roman" w:cs="Times New Roman"/>
              </w:rPr>
              <w:t xml:space="preserve">start time </w:t>
            </w:r>
            <w:r w:rsidRPr="00981AAE">
              <w:rPr>
                <w:rFonts w:eastAsia="Times New Roman" w:cs="Times New Roman"/>
              </w:rPr>
              <w:t>to coordinate set up and other logistics</w:t>
            </w:r>
          </w:p>
          <w:p w14:paraId="6AF91E57" w14:textId="77777777" w:rsidR="007A1CF6" w:rsidRPr="00981AAE" w:rsidRDefault="007A1CF6" w:rsidP="007A1CF6">
            <w:pPr>
              <w:pStyle w:val="Default"/>
              <w:rPr>
                <w:rFonts w:asciiTheme="minorHAnsi" w:hAnsiTheme="minorHAnsi" w:cs="Times New Roman"/>
                <w:sz w:val="22"/>
                <w:szCs w:val="22"/>
              </w:rPr>
            </w:pPr>
          </w:p>
          <w:p w14:paraId="720DD79A" w14:textId="77777777" w:rsidR="007A1CF6" w:rsidRPr="00981AAE" w:rsidRDefault="007A1CF6" w:rsidP="007A1CF6">
            <w:pPr>
              <w:pStyle w:val="Default"/>
              <w:rPr>
                <w:rFonts w:asciiTheme="minorHAnsi" w:hAnsiTheme="minorHAnsi" w:cs="Times New Roman"/>
                <w:sz w:val="22"/>
                <w:szCs w:val="22"/>
              </w:rPr>
            </w:pPr>
            <w:r w:rsidRPr="00981AAE">
              <w:rPr>
                <w:rFonts w:asciiTheme="minorHAnsi" w:hAnsiTheme="minorHAnsi" w:cs="Times New Roman"/>
                <w:sz w:val="22"/>
                <w:szCs w:val="22"/>
              </w:rPr>
              <w:t xml:space="preserve">Submit to Treasurer necessary paperwork for bill payment or reimbursement </w:t>
            </w:r>
          </w:p>
          <w:p w14:paraId="181533A5" w14:textId="77777777" w:rsidR="00B314EA" w:rsidRPr="00981AAE" w:rsidRDefault="00B314EA">
            <w:pPr>
              <w:rPr>
                <w:rFonts w:cs="Times New Roman"/>
              </w:rPr>
            </w:pPr>
          </w:p>
        </w:tc>
      </w:tr>
      <w:tr w:rsidR="00B314EA" w:rsidRPr="00974E2F" w14:paraId="533E941F" w14:textId="77777777" w:rsidTr="00BF057B">
        <w:tc>
          <w:tcPr>
            <w:tcW w:w="1728" w:type="dxa"/>
          </w:tcPr>
          <w:p w14:paraId="26235106" w14:textId="3132A672" w:rsidR="007A1CF6" w:rsidRPr="00981AAE" w:rsidRDefault="00E433CD" w:rsidP="007A1CF6">
            <w:pPr>
              <w:rPr>
                <w:rFonts w:eastAsia="Times New Roman" w:cs="Times New Roman"/>
                <w:b/>
              </w:rPr>
            </w:pPr>
            <w:r w:rsidRPr="002A6972">
              <w:rPr>
                <w:rFonts w:eastAsia="Times New Roman" w:cs="Times New Roman"/>
                <w:b/>
              </w:rPr>
              <w:lastRenderedPageBreak/>
              <w:t>After School Enrichment Class Coordinator</w:t>
            </w:r>
          </w:p>
          <w:p w14:paraId="33E80D67" w14:textId="77777777" w:rsidR="00B314EA" w:rsidRPr="00981AAE" w:rsidRDefault="00B314EA">
            <w:pPr>
              <w:rPr>
                <w:rFonts w:cs="Times New Roman"/>
              </w:rPr>
            </w:pPr>
          </w:p>
        </w:tc>
        <w:tc>
          <w:tcPr>
            <w:tcW w:w="1980" w:type="dxa"/>
          </w:tcPr>
          <w:p w14:paraId="6856EC90" w14:textId="77777777" w:rsidR="00B314EA" w:rsidRPr="00981AAE" w:rsidRDefault="00B314EA">
            <w:pPr>
              <w:rPr>
                <w:rFonts w:cs="Times New Roman"/>
              </w:rPr>
            </w:pPr>
          </w:p>
        </w:tc>
        <w:tc>
          <w:tcPr>
            <w:tcW w:w="2520" w:type="dxa"/>
          </w:tcPr>
          <w:p w14:paraId="69BE4516" w14:textId="77777777" w:rsidR="00B314EA" w:rsidRPr="00981AAE" w:rsidRDefault="00B314EA">
            <w:pPr>
              <w:rPr>
                <w:rFonts w:cs="Times New Roman"/>
              </w:rPr>
            </w:pPr>
          </w:p>
        </w:tc>
        <w:tc>
          <w:tcPr>
            <w:tcW w:w="7650" w:type="dxa"/>
          </w:tcPr>
          <w:p w14:paraId="436D4D62" w14:textId="7D7000A3" w:rsidR="00B314EA" w:rsidRPr="00981AAE" w:rsidRDefault="00B314EA">
            <w:pPr>
              <w:rPr>
                <w:rFonts w:cs="Times New Roman"/>
              </w:rPr>
            </w:pPr>
          </w:p>
        </w:tc>
      </w:tr>
      <w:tr w:rsidR="00B314EA" w:rsidRPr="00974E2F" w14:paraId="7A9106F3" w14:textId="77777777" w:rsidTr="00BF057B">
        <w:tc>
          <w:tcPr>
            <w:tcW w:w="1728" w:type="dxa"/>
          </w:tcPr>
          <w:p w14:paraId="22C55C34" w14:textId="77777777" w:rsidR="007A1CF6" w:rsidRPr="00981AAE" w:rsidRDefault="007A1CF6" w:rsidP="007A1CF6">
            <w:pPr>
              <w:rPr>
                <w:rFonts w:eastAsia="Times New Roman" w:cs="Times New Roman"/>
                <w:b/>
              </w:rPr>
            </w:pPr>
            <w:r w:rsidRPr="00981AAE">
              <w:rPr>
                <w:rFonts w:eastAsia="Times New Roman" w:cs="Times New Roman"/>
                <w:b/>
              </w:rPr>
              <w:t>Movie Night Coordinator</w:t>
            </w:r>
          </w:p>
          <w:p w14:paraId="086F02CC" w14:textId="77777777" w:rsidR="00B314EA" w:rsidRPr="00981AAE" w:rsidRDefault="00B314EA">
            <w:pPr>
              <w:rPr>
                <w:rFonts w:cs="Times New Roman"/>
              </w:rPr>
            </w:pPr>
          </w:p>
        </w:tc>
        <w:tc>
          <w:tcPr>
            <w:tcW w:w="1980" w:type="dxa"/>
          </w:tcPr>
          <w:p w14:paraId="25CAFFA9" w14:textId="77777777" w:rsidR="007A1CF6" w:rsidRPr="00981AAE" w:rsidRDefault="007A1CF6" w:rsidP="007A1CF6">
            <w:pPr>
              <w:rPr>
                <w:rFonts w:eastAsia="Times New Roman" w:cs="Times New Roman"/>
              </w:rPr>
            </w:pPr>
            <w:r w:rsidRPr="00981AAE">
              <w:rPr>
                <w:rFonts w:eastAsia="Times New Roman" w:cs="Times New Roman"/>
              </w:rPr>
              <w:t>10 hours</w:t>
            </w:r>
          </w:p>
          <w:p w14:paraId="77BECF08" w14:textId="77777777" w:rsidR="00B314EA" w:rsidRPr="00981AAE" w:rsidRDefault="00B314EA">
            <w:pPr>
              <w:rPr>
                <w:rFonts w:cs="Times New Roman"/>
              </w:rPr>
            </w:pPr>
          </w:p>
        </w:tc>
        <w:tc>
          <w:tcPr>
            <w:tcW w:w="2520" w:type="dxa"/>
          </w:tcPr>
          <w:p w14:paraId="6E196189" w14:textId="77777777" w:rsidR="007A1CF6" w:rsidRPr="00981AAE" w:rsidRDefault="007A1CF6" w:rsidP="007A1CF6">
            <w:pPr>
              <w:rPr>
                <w:rFonts w:eastAsia="Times New Roman" w:cs="Times New Roman"/>
              </w:rPr>
            </w:pPr>
            <w:r w:rsidRPr="00981AAE">
              <w:rPr>
                <w:rFonts w:eastAsia="Times New Roman" w:cs="Times New Roman"/>
              </w:rPr>
              <w:t xml:space="preserve">1 month before and up to and including event  </w:t>
            </w:r>
          </w:p>
          <w:p w14:paraId="5EBFB9E2" w14:textId="77777777" w:rsidR="00B314EA" w:rsidRPr="00981AAE" w:rsidRDefault="00B314EA">
            <w:pPr>
              <w:rPr>
                <w:rFonts w:cs="Times New Roman"/>
              </w:rPr>
            </w:pPr>
          </w:p>
        </w:tc>
        <w:tc>
          <w:tcPr>
            <w:tcW w:w="7650" w:type="dxa"/>
          </w:tcPr>
          <w:p w14:paraId="7C4AE957" w14:textId="77777777" w:rsidR="007A1CF6" w:rsidRPr="00981AAE" w:rsidRDefault="007A1CF6" w:rsidP="007A1CF6">
            <w:pPr>
              <w:rPr>
                <w:rFonts w:eastAsia="Times New Roman" w:cs="Times New Roman"/>
              </w:rPr>
            </w:pPr>
            <w:r w:rsidRPr="00981AAE">
              <w:rPr>
                <w:rFonts w:eastAsia="Times New Roman" w:cs="Times New Roman"/>
              </w:rPr>
              <w:t>1 month before scheduled event:</w:t>
            </w:r>
          </w:p>
          <w:p w14:paraId="60E6B16E" w14:textId="77777777" w:rsidR="007A1CF6" w:rsidRPr="00981AAE" w:rsidRDefault="007A1CF6" w:rsidP="007A1CF6">
            <w:pPr>
              <w:numPr>
                <w:ilvl w:val="0"/>
                <w:numId w:val="7"/>
              </w:numPr>
              <w:rPr>
                <w:rFonts w:cs="Times New Roman"/>
              </w:rPr>
            </w:pPr>
            <w:r w:rsidRPr="00981AAE">
              <w:rPr>
                <w:rFonts w:eastAsia="Times New Roman" w:cs="Times New Roman"/>
              </w:rPr>
              <w:t xml:space="preserve">Visit </w:t>
            </w:r>
            <w:hyperlink r:id="rId7" w:tgtFrame="_blank" w:history="1">
              <w:r w:rsidRPr="00981AAE">
                <w:rPr>
                  <w:rStyle w:val="Hyperlink"/>
                  <w:rFonts w:cs="Times New Roman"/>
                </w:rPr>
                <w:t>http://www.movlic.com/k12/family.html</w:t>
              </w:r>
            </w:hyperlink>
            <w:r w:rsidRPr="00981AAE">
              <w:rPr>
                <w:rFonts w:cs="Times New Roman"/>
              </w:rPr>
              <w:t xml:space="preserve"> </w:t>
            </w:r>
            <w:r w:rsidRPr="00981AAE">
              <w:rPr>
                <w:rFonts w:cs="Times New Roman"/>
                <w:color w:val="000000"/>
              </w:rPr>
              <w:t>to:</w:t>
            </w:r>
          </w:p>
          <w:p w14:paraId="0D31A87F" w14:textId="77777777" w:rsidR="007A1CF6" w:rsidRPr="00981AAE" w:rsidRDefault="007A1CF6" w:rsidP="007A1CF6">
            <w:pPr>
              <w:pStyle w:val="ListParagraph"/>
              <w:numPr>
                <w:ilvl w:val="1"/>
                <w:numId w:val="8"/>
              </w:numPr>
              <w:spacing w:after="0" w:line="240" w:lineRule="auto"/>
              <w:rPr>
                <w:rFonts w:cs="Times New Roman"/>
              </w:rPr>
            </w:pPr>
            <w:r w:rsidRPr="00981AAE">
              <w:rPr>
                <w:rFonts w:cs="Times New Roman"/>
              </w:rPr>
              <w:t>Review FAQs</w:t>
            </w:r>
          </w:p>
          <w:p w14:paraId="4519DA51" w14:textId="77777777" w:rsidR="007A1CF6" w:rsidRPr="00981AAE" w:rsidRDefault="007A1CF6" w:rsidP="007A1CF6">
            <w:pPr>
              <w:pStyle w:val="NoSpacing"/>
              <w:numPr>
                <w:ilvl w:val="1"/>
                <w:numId w:val="5"/>
              </w:numPr>
              <w:rPr>
                <w:rFonts w:cs="Times New Roman"/>
              </w:rPr>
            </w:pPr>
            <w:r w:rsidRPr="00981AAE">
              <w:rPr>
                <w:rFonts w:cs="Times New Roman"/>
              </w:rPr>
              <w:t>Review movie selection</w:t>
            </w:r>
          </w:p>
          <w:p w14:paraId="0BD92886" w14:textId="77777777" w:rsidR="007A1CF6" w:rsidRPr="00981AAE" w:rsidRDefault="007A1CF6" w:rsidP="007A1CF6">
            <w:pPr>
              <w:pStyle w:val="NoSpacing"/>
              <w:numPr>
                <w:ilvl w:val="1"/>
                <w:numId w:val="5"/>
              </w:numPr>
              <w:rPr>
                <w:rFonts w:cs="Times New Roman"/>
              </w:rPr>
            </w:pPr>
            <w:r w:rsidRPr="00981AAE">
              <w:rPr>
                <w:rFonts w:cs="Times New Roman"/>
              </w:rPr>
              <w:t>Download licensing form</w:t>
            </w:r>
          </w:p>
          <w:p w14:paraId="24F46104" w14:textId="77777777" w:rsidR="007A1CF6" w:rsidRPr="00981AAE" w:rsidRDefault="007A1CF6" w:rsidP="007A1CF6">
            <w:pPr>
              <w:pStyle w:val="NoSpacing"/>
              <w:numPr>
                <w:ilvl w:val="0"/>
                <w:numId w:val="5"/>
              </w:numPr>
              <w:rPr>
                <w:rFonts w:cs="Times New Roman"/>
              </w:rPr>
            </w:pPr>
            <w:r w:rsidRPr="00981AAE">
              <w:rPr>
                <w:rFonts w:cs="Times New Roman"/>
              </w:rPr>
              <w:t>Choose movie; complete</w:t>
            </w:r>
            <w:r w:rsidR="00F659BD" w:rsidRPr="00981AAE">
              <w:rPr>
                <w:rFonts w:cs="Times New Roman"/>
              </w:rPr>
              <w:t xml:space="preserve">, </w:t>
            </w:r>
            <w:r w:rsidRPr="00981AAE">
              <w:rPr>
                <w:rFonts w:cs="Times New Roman"/>
              </w:rPr>
              <w:t>submit licensing form with requested fee</w:t>
            </w:r>
          </w:p>
          <w:p w14:paraId="4E3AA31B" w14:textId="77777777" w:rsidR="007A1CF6" w:rsidRPr="00981AAE" w:rsidRDefault="007A1CF6" w:rsidP="007A1CF6">
            <w:pPr>
              <w:pStyle w:val="NoSpacing"/>
              <w:numPr>
                <w:ilvl w:val="0"/>
                <w:numId w:val="5"/>
              </w:numPr>
              <w:rPr>
                <w:rFonts w:cs="Times New Roman"/>
              </w:rPr>
            </w:pPr>
            <w:r w:rsidRPr="00981AAE">
              <w:rPr>
                <w:rFonts w:cs="Times New Roman"/>
              </w:rPr>
              <w:t xml:space="preserve">Determine whether PTA will provide snacks and/or invite commercial vendor(s) to sell or donate food  </w:t>
            </w:r>
          </w:p>
          <w:p w14:paraId="3A9015AE" w14:textId="77777777" w:rsidR="007A1CF6" w:rsidRPr="00981AAE" w:rsidRDefault="007A1CF6" w:rsidP="007A1CF6">
            <w:pPr>
              <w:pStyle w:val="NoSpacing"/>
              <w:ind w:left="360"/>
              <w:rPr>
                <w:rFonts w:cs="Times New Roman"/>
              </w:rPr>
            </w:pPr>
          </w:p>
          <w:p w14:paraId="449C8A01" w14:textId="77777777" w:rsidR="007A1CF6" w:rsidRPr="00981AAE" w:rsidRDefault="007A1CF6" w:rsidP="007A1CF6">
            <w:pPr>
              <w:rPr>
                <w:rFonts w:cs="Times New Roman"/>
              </w:rPr>
            </w:pPr>
            <w:r w:rsidRPr="00981AAE">
              <w:rPr>
                <w:rFonts w:cs="Times New Roman"/>
              </w:rPr>
              <w:t>3 weeks before event:</w:t>
            </w:r>
          </w:p>
          <w:p w14:paraId="44672161" w14:textId="77777777" w:rsidR="007A1CF6" w:rsidRPr="00981AAE" w:rsidRDefault="007A1CF6" w:rsidP="007A1CF6">
            <w:pPr>
              <w:pStyle w:val="Default"/>
              <w:numPr>
                <w:ilvl w:val="0"/>
                <w:numId w:val="5"/>
              </w:numPr>
              <w:rPr>
                <w:rFonts w:asciiTheme="minorHAnsi" w:hAnsiTheme="minorHAnsi" w:cs="Times New Roman"/>
                <w:sz w:val="22"/>
                <w:szCs w:val="22"/>
              </w:rPr>
            </w:pPr>
            <w:r w:rsidRPr="00981AAE">
              <w:rPr>
                <w:rFonts w:asciiTheme="minorHAnsi" w:hAnsiTheme="minorHAnsi" w:cs="Times New Roman"/>
                <w:sz w:val="22"/>
                <w:szCs w:val="22"/>
              </w:rPr>
              <w:t xml:space="preserve">Prepare flyer to announce event and have translated into Spanish. </w:t>
            </w:r>
          </w:p>
          <w:p w14:paraId="437857FC" w14:textId="77777777" w:rsidR="007A1CF6" w:rsidRPr="00981AAE" w:rsidRDefault="007A1CF6" w:rsidP="007A1CF6">
            <w:pPr>
              <w:pStyle w:val="ListParagraph"/>
              <w:numPr>
                <w:ilvl w:val="0"/>
                <w:numId w:val="5"/>
              </w:numPr>
              <w:spacing w:after="0" w:line="240" w:lineRule="auto"/>
              <w:rPr>
                <w:rFonts w:cs="Times New Roman"/>
              </w:rPr>
            </w:pPr>
            <w:r w:rsidRPr="00981AAE">
              <w:rPr>
                <w:rFonts w:cs="Times New Roman"/>
              </w:rPr>
              <w:t>Work with volunteer coordinator to recruit volunteers to assist at event.  Assign volunteers to following tasks:</w:t>
            </w:r>
          </w:p>
          <w:p w14:paraId="7AD43EE7" w14:textId="77777777" w:rsidR="007A1CF6" w:rsidRPr="00981AAE" w:rsidRDefault="007A1CF6" w:rsidP="007A1CF6">
            <w:pPr>
              <w:pStyle w:val="ListParagraph"/>
              <w:numPr>
                <w:ilvl w:val="1"/>
                <w:numId w:val="5"/>
              </w:numPr>
              <w:spacing w:after="0" w:line="240" w:lineRule="auto"/>
              <w:rPr>
                <w:rFonts w:cs="Times New Roman"/>
              </w:rPr>
            </w:pPr>
            <w:r w:rsidRPr="00981AAE">
              <w:rPr>
                <w:rFonts w:cs="Times New Roman"/>
              </w:rPr>
              <w:t>Pick up and deliver refreshments</w:t>
            </w:r>
          </w:p>
          <w:p w14:paraId="3B7E1463" w14:textId="77777777" w:rsidR="007A1CF6" w:rsidRPr="00981AAE" w:rsidRDefault="007A1CF6" w:rsidP="007A1CF6">
            <w:pPr>
              <w:pStyle w:val="ListParagraph"/>
              <w:numPr>
                <w:ilvl w:val="1"/>
                <w:numId w:val="5"/>
              </w:numPr>
              <w:spacing w:after="0" w:line="240" w:lineRule="auto"/>
              <w:rPr>
                <w:rFonts w:cs="Times New Roman"/>
              </w:rPr>
            </w:pPr>
            <w:r w:rsidRPr="00981AAE">
              <w:rPr>
                <w:rFonts w:cs="Times New Roman"/>
              </w:rPr>
              <w:lastRenderedPageBreak/>
              <w:t>Pass out event tickets at door</w:t>
            </w:r>
          </w:p>
          <w:p w14:paraId="6EE0E62A" w14:textId="77777777" w:rsidR="007A1CF6" w:rsidRPr="00981AAE" w:rsidRDefault="007A1CF6" w:rsidP="007A1CF6">
            <w:pPr>
              <w:pStyle w:val="ListParagraph"/>
              <w:numPr>
                <w:ilvl w:val="1"/>
                <w:numId w:val="5"/>
              </w:numPr>
              <w:spacing w:after="0" w:line="240" w:lineRule="auto"/>
              <w:rPr>
                <w:rFonts w:cs="Times New Roman"/>
              </w:rPr>
            </w:pPr>
            <w:r w:rsidRPr="00981AAE">
              <w:rPr>
                <w:rFonts w:cs="Times New Roman"/>
              </w:rPr>
              <w:t>Serve popcorn and beverage</w:t>
            </w:r>
          </w:p>
          <w:p w14:paraId="44EACF0C" w14:textId="77777777" w:rsidR="007A1CF6" w:rsidRPr="00981AAE" w:rsidRDefault="007A1CF6" w:rsidP="007A1CF6">
            <w:pPr>
              <w:pStyle w:val="ListParagraph"/>
              <w:spacing w:after="0" w:line="240" w:lineRule="auto"/>
              <w:ind w:left="0"/>
              <w:rPr>
                <w:rFonts w:cs="Times New Roman"/>
              </w:rPr>
            </w:pPr>
          </w:p>
          <w:p w14:paraId="7F15C783" w14:textId="77777777" w:rsidR="007A1CF6" w:rsidRPr="00981AAE" w:rsidRDefault="007A1CF6" w:rsidP="007A1CF6">
            <w:pPr>
              <w:rPr>
                <w:rFonts w:cs="Times New Roman"/>
              </w:rPr>
            </w:pPr>
            <w:r w:rsidRPr="00981AAE">
              <w:rPr>
                <w:rFonts w:cs="Times New Roman"/>
              </w:rPr>
              <w:t>2 weeks before event:</w:t>
            </w:r>
          </w:p>
          <w:p w14:paraId="0193E9B9" w14:textId="77777777" w:rsidR="007A1CF6" w:rsidRPr="00981AAE" w:rsidRDefault="007A1CF6" w:rsidP="007A1CF6">
            <w:pPr>
              <w:pStyle w:val="ListParagraph"/>
              <w:numPr>
                <w:ilvl w:val="0"/>
                <w:numId w:val="11"/>
              </w:numPr>
              <w:spacing w:after="0" w:line="240" w:lineRule="auto"/>
              <w:rPr>
                <w:rFonts w:cs="Times New Roman"/>
              </w:rPr>
            </w:pPr>
            <w:r w:rsidRPr="00981AAE">
              <w:rPr>
                <w:rFonts w:cs="Times New Roman"/>
              </w:rPr>
              <w:t>Seek additional volunteers, if needed</w:t>
            </w:r>
          </w:p>
          <w:p w14:paraId="227A1EDF" w14:textId="77777777" w:rsidR="007A1CF6" w:rsidRPr="00981AAE" w:rsidRDefault="007A1CF6" w:rsidP="007A1CF6">
            <w:pPr>
              <w:rPr>
                <w:rFonts w:eastAsia="Times New Roman" w:cs="Times New Roman"/>
              </w:rPr>
            </w:pPr>
          </w:p>
          <w:p w14:paraId="41FF217C" w14:textId="77777777" w:rsidR="007A1CF6" w:rsidRPr="00981AAE" w:rsidRDefault="007A1CF6" w:rsidP="007A1CF6">
            <w:pPr>
              <w:rPr>
                <w:rFonts w:eastAsia="Times New Roman" w:cs="Times New Roman"/>
              </w:rPr>
            </w:pPr>
            <w:r w:rsidRPr="00981AAE">
              <w:rPr>
                <w:rFonts w:eastAsia="Times New Roman" w:cs="Times New Roman"/>
              </w:rPr>
              <w:t>1</w:t>
            </w:r>
            <w:r w:rsidR="00150B49" w:rsidRPr="00981AAE">
              <w:rPr>
                <w:rFonts w:eastAsia="Times New Roman" w:cs="Times New Roman"/>
              </w:rPr>
              <w:t xml:space="preserve"> </w:t>
            </w:r>
            <w:r w:rsidRPr="00981AAE">
              <w:rPr>
                <w:rFonts w:eastAsia="Times New Roman" w:cs="Times New Roman"/>
              </w:rPr>
              <w:t>week before event:</w:t>
            </w:r>
          </w:p>
          <w:p w14:paraId="73B47A88" w14:textId="77777777" w:rsidR="007A1CF6" w:rsidRPr="00981AAE" w:rsidRDefault="007A1CF6" w:rsidP="007A1CF6">
            <w:pPr>
              <w:pStyle w:val="Default"/>
              <w:numPr>
                <w:ilvl w:val="0"/>
                <w:numId w:val="5"/>
              </w:numPr>
              <w:rPr>
                <w:rFonts w:asciiTheme="minorHAnsi" w:hAnsiTheme="minorHAnsi" w:cs="Times New Roman"/>
                <w:sz w:val="22"/>
                <w:szCs w:val="22"/>
              </w:rPr>
            </w:pPr>
            <w:r w:rsidRPr="00981AAE">
              <w:rPr>
                <w:rFonts w:asciiTheme="minorHAnsi" w:hAnsiTheme="minorHAnsi" w:cs="Times New Roman"/>
                <w:sz w:val="22"/>
                <w:szCs w:val="22"/>
              </w:rPr>
              <w:t>Distribute event flyer via student take-home.  This will involve:</w:t>
            </w:r>
          </w:p>
          <w:p w14:paraId="6DCDABE3" w14:textId="77777777" w:rsidR="007A1CF6" w:rsidRPr="00981AAE" w:rsidRDefault="007A1CF6" w:rsidP="007A1CF6">
            <w:pPr>
              <w:pStyle w:val="Default"/>
              <w:numPr>
                <w:ilvl w:val="1"/>
                <w:numId w:val="5"/>
              </w:numPr>
              <w:rPr>
                <w:rFonts w:asciiTheme="minorHAnsi" w:hAnsiTheme="minorHAnsi" w:cs="Times New Roman"/>
                <w:sz w:val="22"/>
                <w:szCs w:val="22"/>
              </w:rPr>
            </w:pPr>
            <w:r w:rsidRPr="00981AAE">
              <w:rPr>
                <w:rFonts w:asciiTheme="minorHAnsi" w:hAnsiTheme="minorHAnsi" w:cs="Times New Roman"/>
                <w:sz w:val="22"/>
                <w:szCs w:val="22"/>
              </w:rPr>
              <w:t>printing bulk copies, back-to-back, on pink paper</w:t>
            </w:r>
          </w:p>
          <w:p w14:paraId="064826AB" w14:textId="77777777" w:rsidR="007A1CF6" w:rsidRPr="00981AAE" w:rsidRDefault="007A1CF6" w:rsidP="007A1CF6">
            <w:pPr>
              <w:pStyle w:val="Default"/>
              <w:numPr>
                <w:ilvl w:val="1"/>
                <w:numId w:val="5"/>
              </w:numPr>
              <w:rPr>
                <w:rFonts w:asciiTheme="minorHAnsi" w:hAnsiTheme="minorHAnsi" w:cs="Times New Roman"/>
                <w:sz w:val="22"/>
                <w:szCs w:val="22"/>
              </w:rPr>
            </w:pPr>
            <w:r w:rsidRPr="00981AAE">
              <w:rPr>
                <w:rFonts w:asciiTheme="minorHAnsi" w:hAnsiTheme="minorHAnsi" w:cs="Times New Roman"/>
                <w:sz w:val="22"/>
                <w:szCs w:val="22"/>
              </w:rPr>
              <w:t>counting out flyers by classroom size (get list of current classroom size from School attendance secretary)</w:t>
            </w:r>
          </w:p>
          <w:p w14:paraId="190023B3" w14:textId="77777777" w:rsidR="007A1CF6" w:rsidRPr="00981AAE" w:rsidRDefault="007A1CF6" w:rsidP="007A1CF6">
            <w:pPr>
              <w:pStyle w:val="Default"/>
              <w:numPr>
                <w:ilvl w:val="1"/>
                <w:numId w:val="5"/>
              </w:numPr>
              <w:rPr>
                <w:rFonts w:asciiTheme="minorHAnsi" w:hAnsiTheme="minorHAnsi" w:cs="Times New Roman"/>
                <w:sz w:val="22"/>
                <w:szCs w:val="22"/>
              </w:rPr>
            </w:pPr>
            <w:r w:rsidRPr="00981AAE">
              <w:rPr>
                <w:rFonts w:asciiTheme="minorHAnsi" w:hAnsiTheme="minorHAnsi" w:cs="Times New Roman"/>
                <w:sz w:val="22"/>
                <w:szCs w:val="22"/>
              </w:rPr>
              <w:t>placing flyers in respective teachers’ mailboxes.</w:t>
            </w:r>
          </w:p>
          <w:p w14:paraId="356638A2" w14:textId="77777777" w:rsidR="007A1CF6" w:rsidRPr="00981AAE" w:rsidRDefault="007A1CF6" w:rsidP="007A1CF6">
            <w:pPr>
              <w:pStyle w:val="ListParagraph"/>
              <w:numPr>
                <w:ilvl w:val="0"/>
                <w:numId w:val="5"/>
              </w:numPr>
              <w:spacing w:after="0" w:line="240" w:lineRule="auto"/>
              <w:rPr>
                <w:rFonts w:eastAsia="Times New Roman" w:cs="Times New Roman"/>
              </w:rPr>
            </w:pPr>
            <w:r w:rsidRPr="00981AAE">
              <w:rPr>
                <w:rFonts w:eastAsia="Times New Roman" w:cs="Times New Roman"/>
              </w:rPr>
              <w:t>Arrange audio video with Principal</w:t>
            </w:r>
          </w:p>
          <w:p w14:paraId="2D9777F1" w14:textId="77777777" w:rsidR="007A1CF6" w:rsidRPr="00981AAE" w:rsidRDefault="007A1CF6" w:rsidP="007A1CF6">
            <w:pPr>
              <w:pStyle w:val="ListParagraph"/>
              <w:numPr>
                <w:ilvl w:val="0"/>
                <w:numId w:val="5"/>
              </w:numPr>
              <w:spacing w:after="0" w:line="240" w:lineRule="auto"/>
              <w:rPr>
                <w:rFonts w:eastAsia="Times New Roman" w:cs="Times New Roman"/>
              </w:rPr>
            </w:pPr>
            <w:r w:rsidRPr="00981AAE">
              <w:rPr>
                <w:rFonts w:eastAsia="Times New Roman" w:cs="Times New Roman"/>
              </w:rPr>
              <w:t>Get approval via School secretary to discuss set up and clean up with Building Services and follow through</w:t>
            </w:r>
          </w:p>
          <w:p w14:paraId="26E13145" w14:textId="77777777" w:rsidR="007A1CF6" w:rsidRPr="00981AAE" w:rsidRDefault="007A1CF6" w:rsidP="007A1CF6">
            <w:pPr>
              <w:pStyle w:val="ListParagraph"/>
              <w:numPr>
                <w:ilvl w:val="0"/>
                <w:numId w:val="5"/>
              </w:numPr>
              <w:spacing w:after="0" w:line="240" w:lineRule="auto"/>
              <w:rPr>
                <w:rFonts w:eastAsia="Times New Roman" w:cs="Times New Roman"/>
              </w:rPr>
            </w:pPr>
            <w:r w:rsidRPr="00981AAE">
              <w:rPr>
                <w:rFonts w:eastAsia="Times New Roman" w:cs="Times New Roman"/>
              </w:rPr>
              <w:t>Confirm event with food vendor and popcorn provider</w:t>
            </w:r>
          </w:p>
          <w:p w14:paraId="282BD9F1" w14:textId="77777777" w:rsidR="007A1CF6" w:rsidRPr="00981AAE" w:rsidRDefault="007A1CF6" w:rsidP="007A1CF6">
            <w:pPr>
              <w:pStyle w:val="ListParagraph"/>
              <w:numPr>
                <w:ilvl w:val="0"/>
                <w:numId w:val="5"/>
              </w:numPr>
              <w:spacing w:after="0" w:line="240" w:lineRule="auto"/>
              <w:rPr>
                <w:rFonts w:eastAsia="Times New Roman" w:cs="Times New Roman"/>
              </w:rPr>
            </w:pPr>
            <w:r w:rsidRPr="00981AAE">
              <w:rPr>
                <w:rFonts w:eastAsia="Times New Roman" w:cs="Times New Roman"/>
              </w:rPr>
              <w:t>Remind volunteers of their tasks</w:t>
            </w:r>
          </w:p>
          <w:p w14:paraId="3554BD08" w14:textId="77777777" w:rsidR="007A1CF6" w:rsidRPr="00981AAE" w:rsidRDefault="007A1CF6" w:rsidP="007A1CF6">
            <w:pPr>
              <w:pStyle w:val="ListParagraph"/>
              <w:numPr>
                <w:ilvl w:val="0"/>
                <w:numId w:val="5"/>
              </w:numPr>
              <w:spacing w:after="0" w:line="240" w:lineRule="auto"/>
              <w:rPr>
                <w:rFonts w:eastAsia="Times New Roman" w:cs="Times New Roman"/>
              </w:rPr>
            </w:pPr>
            <w:r w:rsidRPr="00981AAE">
              <w:rPr>
                <w:rFonts w:eastAsia="Times New Roman" w:cs="Times New Roman"/>
              </w:rPr>
              <w:t>Request additional volunteers, if needed</w:t>
            </w:r>
          </w:p>
          <w:p w14:paraId="0EE4A484" w14:textId="77777777" w:rsidR="007A1CF6" w:rsidRPr="00981AAE" w:rsidRDefault="007A1CF6" w:rsidP="007A1CF6">
            <w:pPr>
              <w:rPr>
                <w:rFonts w:eastAsia="Times New Roman" w:cs="Times New Roman"/>
              </w:rPr>
            </w:pPr>
          </w:p>
          <w:p w14:paraId="74880FCD" w14:textId="77777777" w:rsidR="007A1CF6" w:rsidRPr="00981AAE" w:rsidRDefault="007A1CF6" w:rsidP="007A1CF6">
            <w:pPr>
              <w:rPr>
                <w:rFonts w:eastAsia="Times New Roman" w:cs="Times New Roman"/>
              </w:rPr>
            </w:pPr>
            <w:r w:rsidRPr="00981AAE">
              <w:rPr>
                <w:rFonts w:eastAsia="Times New Roman" w:cs="Times New Roman"/>
              </w:rPr>
              <w:t>Day of event:</w:t>
            </w:r>
          </w:p>
          <w:p w14:paraId="22D31FFD" w14:textId="77777777" w:rsidR="007A1CF6" w:rsidRPr="00981AAE" w:rsidRDefault="007A1CF6" w:rsidP="007A1CF6">
            <w:pPr>
              <w:pStyle w:val="ListParagraph"/>
              <w:numPr>
                <w:ilvl w:val="0"/>
                <w:numId w:val="10"/>
              </w:numPr>
              <w:spacing w:after="0" w:line="240" w:lineRule="auto"/>
              <w:rPr>
                <w:rFonts w:eastAsia="Times New Roman" w:cs="Times New Roman"/>
              </w:rPr>
            </w:pPr>
            <w:r w:rsidRPr="00981AAE">
              <w:rPr>
                <w:rFonts w:eastAsia="Times New Roman" w:cs="Times New Roman"/>
              </w:rPr>
              <w:t>Demo audio/video with Principal</w:t>
            </w:r>
          </w:p>
          <w:p w14:paraId="187EF1C6" w14:textId="77777777" w:rsidR="007A1CF6" w:rsidRPr="00981AAE" w:rsidRDefault="007A1CF6" w:rsidP="007A1CF6">
            <w:pPr>
              <w:pStyle w:val="ListParagraph"/>
              <w:numPr>
                <w:ilvl w:val="0"/>
                <w:numId w:val="10"/>
              </w:numPr>
              <w:spacing w:after="0" w:line="240" w:lineRule="auto"/>
              <w:rPr>
                <w:rFonts w:eastAsia="Times New Roman" w:cs="Times New Roman"/>
              </w:rPr>
            </w:pPr>
            <w:r w:rsidRPr="00981AAE">
              <w:rPr>
                <w:rFonts w:eastAsia="Times New Roman" w:cs="Times New Roman"/>
              </w:rPr>
              <w:t>Coordinate and direct room set up with food vendor(s), Building Services</w:t>
            </w:r>
          </w:p>
          <w:p w14:paraId="590DE9A2" w14:textId="77777777" w:rsidR="007A1CF6" w:rsidRPr="00981AAE" w:rsidRDefault="007A1CF6" w:rsidP="007A1CF6">
            <w:pPr>
              <w:pStyle w:val="ListParagraph"/>
              <w:numPr>
                <w:ilvl w:val="0"/>
                <w:numId w:val="10"/>
              </w:numPr>
              <w:spacing w:after="0" w:line="240" w:lineRule="auto"/>
              <w:rPr>
                <w:rFonts w:cs="Times New Roman"/>
                <w:color w:val="000000"/>
              </w:rPr>
            </w:pPr>
            <w:r w:rsidRPr="00981AAE">
              <w:rPr>
                <w:rFonts w:cs="Times New Roman"/>
              </w:rPr>
              <w:t xml:space="preserve">Be available to </w:t>
            </w:r>
            <w:r w:rsidR="008668F0" w:rsidRPr="00981AAE">
              <w:rPr>
                <w:rFonts w:cs="Times New Roman"/>
              </w:rPr>
              <w:t xml:space="preserve">help </w:t>
            </w:r>
            <w:r w:rsidRPr="00981AAE">
              <w:rPr>
                <w:rFonts w:cs="Times New Roman"/>
              </w:rPr>
              <w:t xml:space="preserve">volunteers </w:t>
            </w:r>
            <w:r w:rsidR="008668F0" w:rsidRPr="00981AAE">
              <w:rPr>
                <w:rFonts w:cs="Times New Roman"/>
              </w:rPr>
              <w:t>distribute tickets and serve refreshments</w:t>
            </w:r>
          </w:p>
          <w:p w14:paraId="05C8C83E" w14:textId="77777777" w:rsidR="007A1CF6" w:rsidRPr="00981AAE" w:rsidRDefault="007A1CF6" w:rsidP="007A1CF6">
            <w:pPr>
              <w:pStyle w:val="ListParagraph"/>
              <w:spacing w:after="0" w:line="240" w:lineRule="auto"/>
              <w:ind w:left="0"/>
              <w:rPr>
                <w:rFonts w:cs="Times New Roman"/>
              </w:rPr>
            </w:pPr>
          </w:p>
          <w:p w14:paraId="02B6A494" w14:textId="77777777" w:rsidR="007A1CF6" w:rsidRPr="00981AAE" w:rsidRDefault="007A1CF6" w:rsidP="007A1CF6">
            <w:pPr>
              <w:pStyle w:val="Default"/>
              <w:rPr>
                <w:rFonts w:asciiTheme="minorHAnsi" w:hAnsiTheme="minorHAnsi" w:cs="Times New Roman"/>
                <w:sz w:val="22"/>
                <w:szCs w:val="22"/>
              </w:rPr>
            </w:pPr>
            <w:r w:rsidRPr="00981AAE">
              <w:rPr>
                <w:rFonts w:asciiTheme="minorHAnsi" w:hAnsiTheme="minorHAnsi" w:cs="Times New Roman"/>
                <w:sz w:val="22"/>
                <w:szCs w:val="22"/>
              </w:rPr>
              <w:t xml:space="preserve">Submit to treasurer necessary paperwork for bill payment or reimbursement </w:t>
            </w:r>
          </w:p>
          <w:p w14:paraId="33D48221" w14:textId="77777777" w:rsidR="00B314EA" w:rsidRPr="00981AAE" w:rsidRDefault="007A1CF6" w:rsidP="008668F0">
            <w:pPr>
              <w:pStyle w:val="ListParagraph"/>
              <w:spacing w:after="0" w:line="240" w:lineRule="auto"/>
              <w:ind w:left="0"/>
              <w:rPr>
                <w:rFonts w:cs="Times New Roman"/>
              </w:rPr>
            </w:pPr>
            <w:r w:rsidRPr="00981AAE">
              <w:rPr>
                <w:rFonts w:cs="Times New Roman"/>
              </w:rPr>
              <w:t xml:space="preserve"> </w:t>
            </w:r>
          </w:p>
        </w:tc>
      </w:tr>
      <w:tr w:rsidR="00B314EA" w:rsidRPr="00974E2F" w14:paraId="041C2544" w14:textId="77777777" w:rsidTr="00BF057B">
        <w:tc>
          <w:tcPr>
            <w:tcW w:w="1728" w:type="dxa"/>
          </w:tcPr>
          <w:p w14:paraId="28C49CC1" w14:textId="77777777" w:rsidR="00B314EA" w:rsidRPr="00981AAE" w:rsidRDefault="00150B49">
            <w:pPr>
              <w:rPr>
                <w:rFonts w:cs="Times New Roman"/>
              </w:rPr>
            </w:pPr>
            <w:r w:rsidRPr="00981AAE">
              <w:rPr>
                <w:rFonts w:eastAsia="Times New Roman" w:cs="Times New Roman"/>
                <w:b/>
              </w:rPr>
              <w:lastRenderedPageBreak/>
              <w:t>Newsletter Coordinator</w:t>
            </w:r>
          </w:p>
        </w:tc>
        <w:tc>
          <w:tcPr>
            <w:tcW w:w="1980" w:type="dxa"/>
          </w:tcPr>
          <w:p w14:paraId="19BE50FD" w14:textId="2D6BA53E" w:rsidR="00B314EA" w:rsidRPr="00981AAE" w:rsidRDefault="00005887" w:rsidP="00005887">
            <w:pPr>
              <w:rPr>
                <w:rFonts w:cs="Times New Roman"/>
              </w:rPr>
            </w:pPr>
            <w:r>
              <w:rPr>
                <w:rFonts w:cs="Times New Roman"/>
              </w:rPr>
              <w:t>4 hours per month</w:t>
            </w:r>
          </w:p>
        </w:tc>
        <w:tc>
          <w:tcPr>
            <w:tcW w:w="2520" w:type="dxa"/>
          </w:tcPr>
          <w:p w14:paraId="3535A838" w14:textId="2C43D87B" w:rsidR="00B314EA" w:rsidRPr="00981AAE" w:rsidRDefault="00005887">
            <w:pPr>
              <w:rPr>
                <w:rFonts w:cs="Times New Roman"/>
              </w:rPr>
            </w:pPr>
            <w:r>
              <w:rPr>
                <w:rFonts w:cs="Times New Roman"/>
              </w:rPr>
              <w:t>Evenly engaged throughout the year</w:t>
            </w:r>
          </w:p>
        </w:tc>
        <w:tc>
          <w:tcPr>
            <w:tcW w:w="7650" w:type="dxa"/>
          </w:tcPr>
          <w:p w14:paraId="6683298F" w14:textId="192FA927" w:rsidR="00B314EA" w:rsidRDefault="00150B49">
            <w:pPr>
              <w:rPr>
                <w:rFonts w:cs="Times New Roman"/>
              </w:rPr>
            </w:pPr>
            <w:r w:rsidRPr="00981AAE">
              <w:rPr>
                <w:rFonts w:eastAsia="Times New Roman" w:cs="Times New Roman"/>
              </w:rPr>
              <w:t>Pr</w:t>
            </w:r>
            <w:r w:rsidR="008668F0" w:rsidRPr="00981AAE">
              <w:rPr>
                <w:rFonts w:cs="Times New Roman"/>
              </w:rPr>
              <w:t xml:space="preserve">epare and distribute email-based </w:t>
            </w:r>
            <w:r w:rsidRPr="00981AAE">
              <w:rPr>
                <w:rFonts w:cs="Times New Roman"/>
              </w:rPr>
              <w:t xml:space="preserve">newsletter to promote PTA and School activities.  [Newsletter prepared via </w:t>
            </w:r>
            <w:hyperlink r:id="rId8" w:tgtFrame="_blank" w:history="1">
              <w:r w:rsidRPr="00981AAE">
                <w:rPr>
                  <w:rStyle w:val="Hyperlink"/>
                  <w:rFonts w:cs="Times New Roman"/>
                </w:rPr>
                <w:t>www.mynewsletterbuilder.com</w:t>
              </w:r>
            </w:hyperlink>
            <w:r w:rsidR="00DD3C98">
              <w:rPr>
                <w:rFonts w:cs="Times New Roman"/>
              </w:rPr>
              <w:t xml:space="preserve"> </w:t>
            </w:r>
          </w:p>
          <w:p w14:paraId="5DBD5821" w14:textId="77777777" w:rsidR="006802BF" w:rsidRDefault="006802BF">
            <w:pPr>
              <w:rPr>
                <w:rFonts w:cs="Times New Roman"/>
              </w:rPr>
            </w:pPr>
          </w:p>
          <w:p w14:paraId="43EACFF7" w14:textId="3BC3EB2A" w:rsidR="006802BF" w:rsidRPr="00981AAE" w:rsidRDefault="006802BF">
            <w:pPr>
              <w:rPr>
                <w:rFonts w:cs="Times New Roman"/>
              </w:rPr>
            </w:pPr>
            <w:r>
              <w:rPr>
                <w:rFonts w:cs="Times New Roman"/>
              </w:rPr>
              <w:t>Have content translated into Spanish for Spanish version</w:t>
            </w:r>
          </w:p>
          <w:p w14:paraId="50DE3C26" w14:textId="77777777" w:rsidR="00150B49" w:rsidRPr="00981AAE" w:rsidRDefault="00150B49">
            <w:pPr>
              <w:rPr>
                <w:rFonts w:cs="Times New Roman"/>
              </w:rPr>
            </w:pPr>
          </w:p>
          <w:p w14:paraId="78B6588A" w14:textId="77777777" w:rsidR="00150B49" w:rsidRDefault="00150B49" w:rsidP="00150B49">
            <w:pPr>
              <w:pStyle w:val="Default"/>
              <w:rPr>
                <w:rFonts w:asciiTheme="minorHAnsi" w:hAnsiTheme="minorHAnsi" w:cs="Times New Roman"/>
                <w:b/>
                <w:sz w:val="22"/>
                <w:szCs w:val="22"/>
              </w:rPr>
            </w:pPr>
            <w:r w:rsidRPr="00981AAE">
              <w:rPr>
                <w:rFonts w:asciiTheme="minorHAnsi" w:hAnsiTheme="minorHAnsi" w:cs="Times New Roman"/>
                <w:sz w:val="22"/>
                <w:szCs w:val="22"/>
              </w:rPr>
              <w:t xml:space="preserve">Work with </w:t>
            </w:r>
            <w:r w:rsidR="008668F0" w:rsidRPr="00981AAE">
              <w:rPr>
                <w:rFonts w:asciiTheme="minorHAnsi" w:hAnsiTheme="minorHAnsi" w:cs="Times New Roman"/>
                <w:sz w:val="22"/>
                <w:szCs w:val="22"/>
              </w:rPr>
              <w:t xml:space="preserve">First </w:t>
            </w:r>
            <w:r w:rsidRPr="00981AAE">
              <w:rPr>
                <w:rFonts w:asciiTheme="minorHAnsi" w:hAnsiTheme="minorHAnsi" w:cs="Times New Roman"/>
                <w:sz w:val="22"/>
                <w:szCs w:val="22"/>
              </w:rPr>
              <w:t xml:space="preserve">Vice President </w:t>
            </w:r>
            <w:r w:rsidR="008668F0" w:rsidRPr="00981AAE">
              <w:rPr>
                <w:rFonts w:asciiTheme="minorHAnsi" w:hAnsiTheme="minorHAnsi" w:cs="Times New Roman"/>
                <w:sz w:val="22"/>
                <w:szCs w:val="22"/>
              </w:rPr>
              <w:t>(</w:t>
            </w:r>
            <w:r w:rsidRPr="00981AAE">
              <w:rPr>
                <w:rFonts w:asciiTheme="minorHAnsi" w:hAnsiTheme="minorHAnsi" w:cs="Times New Roman"/>
                <w:sz w:val="22"/>
                <w:szCs w:val="22"/>
              </w:rPr>
              <w:t>Membership</w:t>
            </w:r>
            <w:r w:rsidR="008668F0" w:rsidRPr="00981AAE">
              <w:rPr>
                <w:rFonts w:asciiTheme="minorHAnsi" w:hAnsiTheme="minorHAnsi" w:cs="Times New Roman"/>
                <w:sz w:val="22"/>
                <w:szCs w:val="22"/>
              </w:rPr>
              <w:t>)</w:t>
            </w:r>
            <w:r w:rsidRPr="00981AAE">
              <w:rPr>
                <w:rFonts w:asciiTheme="minorHAnsi" w:hAnsiTheme="minorHAnsi" w:cs="Times New Roman"/>
                <w:sz w:val="22"/>
                <w:szCs w:val="22"/>
              </w:rPr>
              <w:t xml:space="preserve"> to compile distribution list</w:t>
            </w:r>
            <w:r w:rsidRPr="00981AAE">
              <w:rPr>
                <w:rFonts w:asciiTheme="minorHAnsi" w:hAnsiTheme="minorHAnsi" w:cs="Times New Roman"/>
                <w:b/>
                <w:sz w:val="22"/>
                <w:szCs w:val="22"/>
              </w:rPr>
              <w:t xml:space="preserve"> </w:t>
            </w:r>
          </w:p>
          <w:p w14:paraId="7F283A7A" w14:textId="77777777" w:rsidR="00E433CD" w:rsidRPr="00981AAE" w:rsidRDefault="00E433CD" w:rsidP="00150B49">
            <w:pPr>
              <w:pStyle w:val="Default"/>
              <w:rPr>
                <w:rFonts w:asciiTheme="minorHAnsi" w:eastAsia="Times New Roman" w:hAnsiTheme="minorHAnsi" w:cs="Times New Roman"/>
                <w:sz w:val="22"/>
                <w:szCs w:val="22"/>
              </w:rPr>
            </w:pPr>
          </w:p>
          <w:p w14:paraId="505F7E3D" w14:textId="77777777" w:rsidR="00150B49" w:rsidRDefault="00E433CD">
            <w:pPr>
              <w:rPr>
                <w:rFonts w:cs="Times New Roman"/>
              </w:rPr>
            </w:pPr>
            <w:r>
              <w:rPr>
                <w:rFonts w:cs="Times New Roman"/>
              </w:rPr>
              <w:lastRenderedPageBreak/>
              <w:t xml:space="preserve">Compile content for Yellow Sheet and have translated into </w:t>
            </w:r>
            <w:proofErr w:type="gramStart"/>
            <w:r>
              <w:rPr>
                <w:rFonts w:cs="Times New Roman"/>
              </w:rPr>
              <w:t>Spanish, and</w:t>
            </w:r>
            <w:proofErr w:type="gramEnd"/>
            <w:r>
              <w:rPr>
                <w:rFonts w:cs="Times New Roman"/>
              </w:rPr>
              <w:t xml:space="preserve"> send to </w:t>
            </w:r>
            <w:proofErr w:type="spellStart"/>
            <w:r>
              <w:rPr>
                <w:rFonts w:cs="Times New Roman"/>
              </w:rPr>
              <w:t>Mayte</w:t>
            </w:r>
            <w:proofErr w:type="spellEnd"/>
            <w:r>
              <w:rPr>
                <w:rFonts w:cs="Times New Roman"/>
              </w:rPr>
              <w:t xml:space="preserve"> Nusbaum/Nancy </w:t>
            </w:r>
            <w:proofErr w:type="spellStart"/>
            <w:r>
              <w:rPr>
                <w:rFonts w:cs="Times New Roman"/>
              </w:rPr>
              <w:t>Senft</w:t>
            </w:r>
            <w:proofErr w:type="spellEnd"/>
            <w:r>
              <w:rPr>
                <w:rFonts w:cs="Times New Roman"/>
              </w:rPr>
              <w:t xml:space="preserve"> by Wed. before the first Friday of every month.</w:t>
            </w:r>
          </w:p>
          <w:p w14:paraId="066FA511" w14:textId="69F75407" w:rsidR="00E433CD" w:rsidRPr="00981AAE" w:rsidRDefault="00E433CD">
            <w:pPr>
              <w:rPr>
                <w:rFonts w:cs="Times New Roman"/>
              </w:rPr>
            </w:pPr>
          </w:p>
        </w:tc>
      </w:tr>
      <w:tr w:rsidR="00005887" w:rsidRPr="00974E2F" w14:paraId="6BF377D7" w14:textId="77777777" w:rsidTr="006E2957">
        <w:tc>
          <w:tcPr>
            <w:tcW w:w="1728" w:type="dxa"/>
          </w:tcPr>
          <w:p w14:paraId="38150717" w14:textId="77777777" w:rsidR="00005887" w:rsidRDefault="00005887" w:rsidP="006E2957">
            <w:pPr>
              <w:pStyle w:val="Default"/>
              <w:rPr>
                <w:rFonts w:asciiTheme="minorHAnsi" w:hAnsiTheme="minorHAnsi" w:cs="Times New Roman"/>
                <w:b/>
                <w:sz w:val="22"/>
                <w:szCs w:val="22"/>
              </w:rPr>
            </w:pPr>
            <w:r w:rsidRPr="00981AAE">
              <w:rPr>
                <w:rFonts w:asciiTheme="minorHAnsi" w:hAnsiTheme="minorHAnsi" w:cs="Times New Roman"/>
                <w:b/>
                <w:sz w:val="22"/>
                <w:szCs w:val="22"/>
              </w:rPr>
              <w:lastRenderedPageBreak/>
              <w:t>Teacher-Staff Appreciation</w:t>
            </w:r>
          </w:p>
          <w:p w14:paraId="76497388" w14:textId="7AE20F21" w:rsidR="00005887" w:rsidRPr="00981AAE" w:rsidRDefault="00005887" w:rsidP="006E2957">
            <w:pPr>
              <w:pStyle w:val="Default"/>
              <w:rPr>
                <w:rFonts w:asciiTheme="minorHAnsi" w:hAnsiTheme="minorHAnsi" w:cs="Times New Roman"/>
                <w:b/>
                <w:sz w:val="22"/>
                <w:szCs w:val="22"/>
              </w:rPr>
            </w:pPr>
            <w:r>
              <w:rPr>
                <w:rFonts w:asciiTheme="minorHAnsi" w:hAnsiTheme="minorHAnsi" w:cs="Times New Roman"/>
                <w:b/>
                <w:sz w:val="22"/>
                <w:szCs w:val="22"/>
              </w:rPr>
              <w:t>Coordinator</w:t>
            </w:r>
          </w:p>
          <w:p w14:paraId="19BDC118" w14:textId="77777777" w:rsidR="00005887" w:rsidRPr="00981AAE" w:rsidRDefault="00005887" w:rsidP="006E2957">
            <w:pPr>
              <w:rPr>
                <w:rFonts w:cs="Times New Roman"/>
              </w:rPr>
            </w:pPr>
          </w:p>
        </w:tc>
        <w:tc>
          <w:tcPr>
            <w:tcW w:w="1980" w:type="dxa"/>
          </w:tcPr>
          <w:p w14:paraId="1FA570FD" w14:textId="77777777" w:rsidR="00005887" w:rsidRPr="00981AAE" w:rsidRDefault="00005887" w:rsidP="006E2957">
            <w:pPr>
              <w:rPr>
                <w:rFonts w:cs="Times New Roman"/>
              </w:rPr>
            </w:pPr>
            <w:r>
              <w:rPr>
                <w:rFonts w:cs="Times New Roman"/>
              </w:rPr>
              <w:t>8 hours/school year</w:t>
            </w:r>
          </w:p>
        </w:tc>
        <w:tc>
          <w:tcPr>
            <w:tcW w:w="2520" w:type="dxa"/>
          </w:tcPr>
          <w:p w14:paraId="28EC6763" w14:textId="4D6B6664" w:rsidR="00005887" w:rsidRPr="00981AAE" w:rsidRDefault="00005887" w:rsidP="006E2957">
            <w:pPr>
              <w:rPr>
                <w:rFonts w:cs="Times New Roman"/>
              </w:rPr>
            </w:pPr>
            <w:r>
              <w:rPr>
                <w:rFonts w:cs="Times New Roman"/>
              </w:rPr>
              <w:t>Busiest around times of scheduled events.</w:t>
            </w:r>
          </w:p>
        </w:tc>
        <w:tc>
          <w:tcPr>
            <w:tcW w:w="7650" w:type="dxa"/>
          </w:tcPr>
          <w:p w14:paraId="104713C4" w14:textId="77777777" w:rsidR="00005887" w:rsidRDefault="00005887" w:rsidP="006E2957">
            <w:pPr>
              <w:rPr>
                <w:rFonts w:cs="Times New Roman"/>
              </w:rPr>
            </w:pPr>
            <w:r>
              <w:rPr>
                <w:rFonts w:cs="Times New Roman"/>
              </w:rPr>
              <w:t>Coordinate back-to-school gifts/</w:t>
            </w:r>
            <w:proofErr w:type="gramStart"/>
            <w:r>
              <w:rPr>
                <w:rFonts w:cs="Times New Roman"/>
              </w:rPr>
              <w:t>Valentines</w:t>
            </w:r>
            <w:proofErr w:type="gramEnd"/>
            <w:r>
              <w:rPr>
                <w:rFonts w:cs="Times New Roman"/>
              </w:rPr>
              <w:t xml:space="preserve"> gifts</w:t>
            </w:r>
          </w:p>
          <w:p w14:paraId="11CDEEAB" w14:textId="77777777" w:rsidR="00005887" w:rsidRDefault="00005887" w:rsidP="006E2957">
            <w:pPr>
              <w:rPr>
                <w:rFonts w:cs="Times New Roman"/>
              </w:rPr>
            </w:pPr>
          </w:p>
          <w:p w14:paraId="2449CCE5" w14:textId="77777777" w:rsidR="00005887" w:rsidRPr="006802BF" w:rsidRDefault="00005887" w:rsidP="006E2957">
            <w:pPr>
              <w:rPr>
                <w:rFonts w:cs="Times New Roman"/>
              </w:rPr>
            </w:pPr>
            <w:r>
              <w:rPr>
                <w:rFonts w:cs="Times New Roman"/>
              </w:rPr>
              <w:t>Coordinate Teacher Appreciation week events, including luncheon.</w:t>
            </w:r>
          </w:p>
          <w:p w14:paraId="3E463E90" w14:textId="77777777" w:rsidR="00005887" w:rsidRDefault="00005887" w:rsidP="006E2957">
            <w:pPr>
              <w:rPr>
                <w:rFonts w:cs="Times New Roman"/>
              </w:rPr>
            </w:pPr>
          </w:p>
          <w:p w14:paraId="27DAFE32" w14:textId="77777777" w:rsidR="00005887" w:rsidRDefault="00005887" w:rsidP="006E2957">
            <w:pPr>
              <w:rPr>
                <w:rFonts w:cs="Times New Roman"/>
              </w:rPr>
            </w:pPr>
            <w:r>
              <w:rPr>
                <w:rFonts w:cs="Times New Roman"/>
              </w:rPr>
              <w:t>Work with school to coordinate honors for retiring and non-returning teachers.</w:t>
            </w:r>
          </w:p>
          <w:p w14:paraId="17567C83" w14:textId="77777777" w:rsidR="00005887" w:rsidRPr="00981AAE" w:rsidRDefault="00005887" w:rsidP="006E2957">
            <w:pPr>
              <w:rPr>
                <w:rFonts w:cs="Times New Roman"/>
              </w:rPr>
            </w:pPr>
          </w:p>
        </w:tc>
      </w:tr>
      <w:tr w:rsidR="00B314EA" w:rsidRPr="00974E2F" w14:paraId="6C49765C" w14:textId="77777777" w:rsidTr="00BF057B">
        <w:tc>
          <w:tcPr>
            <w:tcW w:w="1728" w:type="dxa"/>
          </w:tcPr>
          <w:p w14:paraId="46CE5BFF" w14:textId="7A7AC100" w:rsidR="00150B49" w:rsidRPr="00981AAE" w:rsidRDefault="00150B49" w:rsidP="00150B49">
            <w:pPr>
              <w:pStyle w:val="Default"/>
              <w:rPr>
                <w:rFonts w:asciiTheme="minorHAnsi" w:hAnsiTheme="minorHAnsi" w:cs="Times New Roman"/>
                <w:b/>
                <w:sz w:val="22"/>
                <w:szCs w:val="22"/>
              </w:rPr>
            </w:pPr>
            <w:r w:rsidRPr="00981AAE">
              <w:rPr>
                <w:rFonts w:asciiTheme="minorHAnsi" w:hAnsiTheme="minorHAnsi" w:cs="Times New Roman"/>
                <w:b/>
                <w:sz w:val="22"/>
                <w:szCs w:val="22"/>
              </w:rPr>
              <w:t>Volunteer Coordinator</w:t>
            </w:r>
          </w:p>
          <w:p w14:paraId="75AC2B9C" w14:textId="77777777" w:rsidR="00B314EA" w:rsidRPr="00981AAE" w:rsidRDefault="00B314EA">
            <w:pPr>
              <w:rPr>
                <w:rFonts w:cs="Times New Roman"/>
              </w:rPr>
            </w:pPr>
          </w:p>
        </w:tc>
        <w:tc>
          <w:tcPr>
            <w:tcW w:w="1980" w:type="dxa"/>
          </w:tcPr>
          <w:p w14:paraId="6912080A" w14:textId="77777777" w:rsidR="00150B49" w:rsidRPr="00981AAE" w:rsidRDefault="00150B49" w:rsidP="00150B49">
            <w:pPr>
              <w:rPr>
                <w:rFonts w:eastAsia="Times New Roman" w:cs="Times New Roman"/>
              </w:rPr>
            </w:pPr>
            <w:r w:rsidRPr="00981AAE">
              <w:rPr>
                <w:rFonts w:eastAsia="Times New Roman" w:cs="Times New Roman"/>
              </w:rPr>
              <w:t>1- 2 hours/month</w:t>
            </w:r>
          </w:p>
          <w:p w14:paraId="73CB57F3" w14:textId="77777777" w:rsidR="00B314EA" w:rsidRPr="00981AAE" w:rsidRDefault="00B314EA">
            <w:pPr>
              <w:rPr>
                <w:rFonts w:cs="Times New Roman"/>
              </w:rPr>
            </w:pPr>
          </w:p>
        </w:tc>
        <w:tc>
          <w:tcPr>
            <w:tcW w:w="2520" w:type="dxa"/>
          </w:tcPr>
          <w:p w14:paraId="5AF9E9D4" w14:textId="77777777" w:rsidR="00150B49" w:rsidRPr="00981AAE" w:rsidRDefault="00150B49" w:rsidP="00150B49">
            <w:pPr>
              <w:rPr>
                <w:rFonts w:eastAsia="Times New Roman" w:cs="Times New Roman"/>
              </w:rPr>
            </w:pPr>
            <w:r w:rsidRPr="00981AAE">
              <w:rPr>
                <w:rFonts w:eastAsia="Times New Roman" w:cs="Times New Roman"/>
              </w:rPr>
              <w:t>Evenly engaged throughout year</w:t>
            </w:r>
          </w:p>
          <w:p w14:paraId="408C613A" w14:textId="77777777" w:rsidR="00B314EA" w:rsidRPr="00981AAE" w:rsidRDefault="00B314EA">
            <w:pPr>
              <w:rPr>
                <w:rFonts w:cs="Times New Roman"/>
              </w:rPr>
            </w:pPr>
          </w:p>
        </w:tc>
        <w:tc>
          <w:tcPr>
            <w:tcW w:w="7650" w:type="dxa"/>
          </w:tcPr>
          <w:p w14:paraId="647AC788" w14:textId="77777777" w:rsidR="00B314EA" w:rsidRPr="00981AAE" w:rsidRDefault="00150B49" w:rsidP="00974E2F">
            <w:pPr>
              <w:rPr>
                <w:rFonts w:eastAsia="Times New Roman" w:cs="Times New Roman"/>
              </w:rPr>
            </w:pPr>
            <w:r w:rsidRPr="00981AAE">
              <w:rPr>
                <w:rFonts w:eastAsia="Times New Roman" w:cs="Times New Roman"/>
              </w:rPr>
              <w:t>Recruit PTA members for committee</w:t>
            </w:r>
            <w:r w:rsidR="008668F0" w:rsidRPr="00981AAE">
              <w:rPr>
                <w:rFonts w:eastAsia="Times New Roman" w:cs="Times New Roman"/>
              </w:rPr>
              <w:t>s</w:t>
            </w:r>
            <w:r w:rsidR="00974E2F" w:rsidRPr="00981AAE">
              <w:rPr>
                <w:rFonts w:eastAsia="Times New Roman" w:cs="Times New Roman"/>
              </w:rPr>
              <w:t xml:space="preserve">, </w:t>
            </w:r>
            <w:r w:rsidR="008668F0" w:rsidRPr="00981AAE">
              <w:rPr>
                <w:rFonts w:eastAsia="Times New Roman" w:cs="Times New Roman"/>
              </w:rPr>
              <w:t xml:space="preserve">to serve as </w:t>
            </w:r>
            <w:r w:rsidRPr="00981AAE">
              <w:rPr>
                <w:rFonts w:eastAsia="Times New Roman" w:cs="Times New Roman"/>
              </w:rPr>
              <w:t>coordinator</w:t>
            </w:r>
            <w:r w:rsidR="008668F0" w:rsidRPr="00981AAE">
              <w:rPr>
                <w:rFonts w:eastAsia="Times New Roman" w:cs="Times New Roman"/>
              </w:rPr>
              <w:t>s</w:t>
            </w:r>
            <w:r w:rsidRPr="00981AAE">
              <w:rPr>
                <w:rFonts w:eastAsia="Times New Roman" w:cs="Times New Roman"/>
              </w:rPr>
              <w:t xml:space="preserve"> and to </w:t>
            </w:r>
            <w:r w:rsidR="00974E2F" w:rsidRPr="00981AAE">
              <w:rPr>
                <w:rFonts w:eastAsia="Times New Roman" w:cs="Times New Roman"/>
              </w:rPr>
              <w:t xml:space="preserve">help </w:t>
            </w:r>
            <w:r w:rsidRPr="00981AAE">
              <w:rPr>
                <w:rFonts w:eastAsia="Times New Roman" w:cs="Times New Roman"/>
              </w:rPr>
              <w:t>with var</w:t>
            </w:r>
            <w:r w:rsidR="00974E2F" w:rsidRPr="00981AAE">
              <w:rPr>
                <w:rFonts w:eastAsia="Times New Roman" w:cs="Times New Roman"/>
              </w:rPr>
              <w:t xml:space="preserve">ious PTA activities, including photocopying and distribution of PTA print materials; translations; and </w:t>
            </w:r>
            <w:r w:rsidRPr="00981AAE">
              <w:rPr>
                <w:rFonts w:eastAsia="Times New Roman" w:cs="Times New Roman"/>
              </w:rPr>
              <w:t>event management</w:t>
            </w:r>
          </w:p>
          <w:p w14:paraId="5545A7F6" w14:textId="77777777" w:rsidR="00974E2F" w:rsidRPr="00981AAE" w:rsidRDefault="00974E2F" w:rsidP="00974E2F">
            <w:pPr>
              <w:rPr>
                <w:rFonts w:cs="Times New Roman"/>
              </w:rPr>
            </w:pPr>
          </w:p>
        </w:tc>
      </w:tr>
      <w:tr w:rsidR="00150B49" w:rsidRPr="00974E2F" w14:paraId="4655091B" w14:textId="77777777" w:rsidTr="00BF057B">
        <w:tc>
          <w:tcPr>
            <w:tcW w:w="1728" w:type="dxa"/>
          </w:tcPr>
          <w:p w14:paraId="6137BFCB" w14:textId="77777777" w:rsidR="00150B49" w:rsidRDefault="00150B49">
            <w:pPr>
              <w:rPr>
                <w:rFonts w:eastAsia="Times New Roman" w:cs="Times New Roman"/>
                <w:b/>
              </w:rPr>
            </w:pPr>
            <w:r w:rsidRPr="00981AAE">
              <w:rPr>
                <w:rFonts w:eastAsia="Times New Roman" w:cs="Times New Roman"/>
                <w:b/>
              </w:rPr>
              <w:t>Webmaster</w:t>
            </w:r>
            <w:r w:rsidR="005A2DD1">
              <w:rPr>
                <w:rFonts w:eastAsia="Times New Roman" w:cs="Times New Roman"/>
                <w:b/>
              </w:rPr>
              <w:t>/</w:t>
            </w:r>
          </w:p>
          <w:p w14:paraId="594E9A23" w14:textId="32C5AF68" w:rsidR="005A2DD1" w:rsidRPr="00981AAE" w:rsidRDefault="005A2DD1">
            <w:pPr>
              <w:rPr>
                <w:rFonts w:cs="Times New Roman"/>
              </w:rPr>
            </w:pPr>
            <w:r>
              <w:rPr>
                <w:rFonts w:eastAsia="Times New Roman" w:cs="Times New Roman"/>
                <w:b/>
              </w:rPr>
              <w:t>Social Media</w:t>
            </w:r>
          </w:p>
        </w:tc>
        <w:tc>
          <w:tcPr>
            <w:tcW w:w="1980" w:type="dxa"/>
          </w:tcPr>
          <w:p w14:paraId="377C0E27" w14:textId="77777777" w:rsidR="00150B49" w:rsidRPr="00981AAE" w:rsidRDefault="00150B49">
            <w:pPr>
              <w:rPr>
                <w:rFonts w:cs="Times New Roman"/>
              </w:rPr>
            </w:pPr>
          </w:p>
        </w:tc>
        <w:tc>
          <w:tcPr>
            <w:tcW w:w="2520" w:type="dxa"/>
          </w:tcPr>
          <w:p w14:paraId="2D37B50D" w14:textId="77777777" w:rsidR="00150B49" w:rsidRPr="00981AAE" w:rsidRDefault="00150B49" w:rsidP="00150B49">
            <w:pPr>
              <w:rPr>
                <w:rFonts w:eastAsia="Times New Roman" w:cs="Times New Roman"/>
              </w:rPr>
            </w:pPr>
            <w:r w:rsidRPr="00981AAE">
              <w:rPr>
                <w:rFonts w:eastAsia="Times New Roman" w:cs="Times New Roman"/>
              </w:rPr>
              <w:t>Evenly engaged throughout year</w:t>
            </w:r>
          </w:p>
          <w:p w14:paraId="4D29871E" w14:textId="77777777" w:rsidR="00150B49" w:rsidRPr="00981AAE" w:rsidRDefault="00150B49" w:rsidP="00150B49">
            <w:pPr>
              <w:rPr>
                <w:rFonts w:eastAsia="Times New Roman" w:cs="Times New Roman"/>
                <w:i/>
              </w:rPr>
            </w:pPr>
          </w:p>
          <w:p w14:paraId="4D316A1B" w14:textId="77777777" w:rsidR="00150B49" w:rsidRPr="00981AAE" w:rsidRDefault="00150B49">
            <w:pPr>
              <w:rPr>
                <w:rFonts w:cs="Times New Roman"/>
              </w:rPr>
            </w:pPr>
          </w:p>
        </w:tc>
        <w:tc>
          <w:tcPr>
            <w:tcW w:w="7650" w:type="dxa"/>
          </w:tcPr>
          <w:p w14:paraId="7BC07056" w14:textId="77777777" w:rsidR="00150B49" w:rsidRDefault="00150B49" w:rsidP="00150B49">
            <w:pPr>
              <w:pStyle w:val="Default"/>
              <w:rPr>
                <w:rFonts w:asciiTheme="minorHAnsi" w:hAnsiTheme="minorHAnsi" w:cs="Times New Roman"/>
                <w:sz w:val="22"/>
                <w:szCs w:val="22"/>
              </w:rPr>
            </w:pPr>
            <w:r w:rsidRPr="00981AAE">
              <w:rPr>
                <w:rFonts w:asciiTheme="minorHAnsi" w:hAnsiTheme="minorHAnsi" w:cs="Times New Roman"/>
                <w:sz w:val="22"/>
                <w:szCs w:val="22"/>
              </w:rPr>
              <w:t>Update PTA website as needed</w:t>
            </w:r>
          </w:p>
          <w:p w14:paraId="30BE2FC4" w14:textId="77777777" w:rsidR="00AD1B38" w:rsidRDefault="00AD1B38" w:rsidP="00150B49">
            <w:pPr>
              <w:pStyle w:val="Default"/>
              <w:rPr>
                <w:rFonts w:asciiTheme="minorHAnsi" w:hAnsiTheme="minorHAnsi" w:cs="Times New Roman"/>
                <w:sz w:val="22"/>
                <w:szCs w:val="22"/>
              </w:rPr>
            </w:pPr>
          </w:p>
          <w:p w14:paraId="0B3B3A96" w14:textId="7A4351CC" w:rsidR="00AD1B38" w:rsidRDefault="00AD1B38" w:rsidP="00150B49">
            <w:pPr>
              <w:pStyle w:val="Default"/>
              <w:rPr>
                <w:rFonts w:asciiTheme="minorHAnsi" w:hAnsiTheme="minorHAnsi" w:cs="Times New Roman"/>
                <w:sz w:val="22"/>
                <w:szCs w:val="22"/>
              </w:rPr>
            </w:pPr>
            <w:r>
              <w:rPr>
                <w:rFonts w:asciiTheme="minorHAnsi" w:hAnsiTheme="minorHAnsi" w:cs="Times New Roman"/>
                <w:sz w:val="22"/>
                <w:szCs w:val="22"/>
              </w:rPr>
              <w:t>Upload BOD and general membership minutes</w:t>
            </w:r>
            <w:r w:rsidR="005A2DD1">
              <w:rPr>
                <w:rFonts w:asciiTheme="minorHAnsi" w:hAnsiTheme="minorHAnsi" w:cs="Times New Roman"/>
                <w:sz w:val="22"/>
                <w:szCs w:val="22"/>
              </w:rPr>
              <w:t>, treasurer reports and other documents.</w:t>
            </w:r>
          </w:p>
          <w:p w14:paraId="648089FC" w14:textId="77777777" w:rsidR="005A2DD1" w:rsidRDefault="005A2DD1" w:rsidP="00150B49">
            <w:pPr>
              <w:pStyle w:val="Default"/>
              <w:rPr>
                <w:rFonts w:asciiTheme="minorHAnsi" w:hAnsiTheme="minorHAnsi" w:cs="Times New Roman"/>
                <w:sz w:val="22"/>
                <w:szCs w:val="22"/>
              </w:rPr>
            </w:pPr>
          </w:p>
          <w:p w14:paraId="09806C3B" w14:textId="1EC4B873" w:rsidR="005A2DD1" w:rsidRDefault="005A2DD1" w:rsidP="00150B49">
            <w:pPr>
              <w:pStyle w:val="Default"/>
              <w:rPr>
                <w:rFonts w:asciiTheme="minorHAnsi" w:hAnsiTheme="minorHAnsi" w:cs="Times New Roman"/>
                <w:sz w:val="22"/>
                <w:szCs w:val="22"/>
              </w:rPr>
            </w:pPr>
            <w:r>
              <w:rPr>
                <w:rFonts w:asciiTheme="minorHAnsi" w:hAnsiTheme="minorHAnsi" w:cs="Times New Roman"/>
                <w:sz w:val="22"/>
                <w:szCs w:val="22"/>
              </w:rPr>
              <w:t>Maintain Google calendar</w:t>
            </w:r>
          </w:p>
          <w:p w14:paraId="64E6E865" w14:textId="77777777" w:rsidR="005A2DD1" w:rsidRDefault="005A2DD1" w:rsidP="00150B49">
            <w:pPr>
              <w:pStyle w:val="Default"/>
              <w:rPr>
                <w:rFonts w:asciiTheme="minorHAnsi" w:hAnsiTheme="minorHAnsi" w:cs="Times New Roman"/>
                <w:sz w:val="22"/>
                <w:szCs w:val="22"/>
              </w:rPr>
            </w:pPr>
          </w:p>
          <w:p w14:paraId="096E4CB4" w14:textId="678138FB" w:rsidR="005A2DD1" w:rsidRPr="00981AAE" w:rsidRDefault="005A2DD1" w:rsidP="00150B49">
            <w:pPr>
              <w:pStyle w:val="Default"/>
              <w:rPr>
                <w:rFonts w:asciiTheme="minorHAnsi" w:hAnsiTheme="minorHAnsi" w:cs="Times New Roman"/>
                <w:sz w:val="22"/>
                <w:szCs w:val="22"/>
              </w:rPr>
            </w:pPr>
            <w:r>
              <w:rPr>
                <w:rFonts w:asciiTheme="minorHAnsi" w:hAnsiTheme="minorHAnsi" w:cs="Times New Roman"/>
                <w:sz w:val="22"/>
                <w:szCs w:val="22"/>
              </w:rPr>
              <w:t>Manage Facebook Page</w:t>
            </w:r>
          </w:p>
          <w:p w14:paraId="20A28DFA" w14:textId="77777777" w:rsidR="00150B49" w:rsidRPr="00981AAE" w:rsidRDefault="00150B49" w:rsidP="00150B49">
            <w:pPr>
              <w:pStyle w:val="Default"/>
              <w:rPr>
                <w:rFonts w:asciiTheme="minorHAnsi" w:hAnsiTheme="minorHAnsi" w:cs="Times New Roman"/>
                <w:sz w:val="22"/>
                <w:szCs w:val="22"/>
              </w:rPr>
            </w:pPr>
          </w:p>
          <w:p w14:paraId="172D77AE" w14:textId="77777777" w:rsidR="00150B49" w:rsidRPr="00981AAE" w:rsidRDefault="00150B49">
            <w:pPr>
              <w:rPr>
                <w:rFonts w:cs="Times New Roman"/>
              </w:rPr>
            </w:pPr>
          </w:p>
        </w:tc>
      </w:tr>
    </w:tbl>
    <w:p w14:paraId="3C77A4AE" w14:textId="323A8155" w:rsidR="00B60F32" w:rsidRDefault="00B60F32">
      <w:pPr>
        <w:rPr>
          <w:rFonts w:ascii="Times New Roman" w:hAnsi="Times New Roman" w:cs="Times New Roman"/>
          <w:sz w:val="20"/>
          <w:szCs w:val="20"/>
        </w:rPr>
      </w:pPr>
    </w:p>
    <w:p w14:paraId="5F7677A1" w14:textId="77777777" w:rsidR="00B60F32" w:rsidRDefault="00B60F32" w:rsidP="00B60F32">
      <w:pPr>
        <w:widowControl w:val="0"/>
        <w:autoSpaceDE w:val="0"/>
        <w:autoSpaceDN w:val="0"/>
        <w:adjustRightInd w:val="0"/>
        <w:rPr>
          <w:rFonts w:ascii="Helvetica" w:hAnsi="Helvetica" w:cs="Helvetica"/>
          <w:sz w:val="24"/>
          <w:szCs w:val="24"/>
        </w:rPr>
      </w:pPr>
    </w:p>
    <w:p w14:paraId="5ED85432" w14:textId="77777777" w:rsidR="00B60F32" w:rsidRDefault="00B60F32" w:rsidP="00B60F32">
      <w:pPr>
        <w:widowControl w:val="0"/>
        <w:autoSpaceDE w:val="0"/>
        <w:autoSpaceDN w:val="0"/>
        <w:adjustRightInd w:val="0"/>
        <w:rPr>
          <w:rFonts w:ascii="Helvetica" w:hAnsi="Helvetica" w:cs="Helvetica"/>
          <w:sz w:val="24"/>
          <w:szCs w:val="24"/>
        </w:rPr>
      </w:pPr>
    </w:p>
    <w:p w14:paraId="4D1CF9C8" w14:textId="665ECBCD" w:rsidR="00B60F32" w:rsidRPr="00974E2F" w:rsidRDefault="00B60F32" w:rsidP="006802BF">
      <w:pPr>
        <w:widowControl w:val="0"/>
        <w:autoSpaceDE w:val="0"/>
        <w:autoSpaceDN w:val="0"/>
        <w:adjustRightInd w:val="0"/>
        <w:rPr>
          <w:rFonts w:ascii="Times New Roman" w:hAnsi="Times New Roman" w:cs="Times New Roman"/>
          <w:sz w:val="20"/>
          <w:szCs w:val="20"/>
        </w:rPr>
      </w:pPr>
      <w:r>
        <w:rPr>
          <w:rFonts w:ascii="Helvetica" w:hAnsi="Helvetica" w:cs="Helvetica"/>
          <w:sz w:val="24"/>
          <w:szCs w:val="24"/>
        </w:rPr>
        <w:t>   </w:t>
      </w:r>
    </w:p>
    <w:sectPr w:rsidR="00B60F32" w:rsidRPr="00974E2F" w:rsidSect="00150B49">
      <w:headerReference w:type="default" r:id="rId9"/>
      <w:footerReference w:type="default" r:id="rId10"/>
      <w:pgSz w:w="15840" w:h="12240" w:orient="landscape"/>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C30C3" w14:textId="77777777" w:rsidR="006F060C" w:rsidRDefault="006F060C" w:rsidP="00150B49">
      <w:r>
        <w:separator/>
      </w:r>
    </w:p>
  </w:endnote>
  <w:endnote w:type="continuationSeparator" w:id="0">
    <w:p w14:paraId="26ED021B" w14:textId="77777777" w:rsidR="006F060C" w:rsidRDefault="006F060C" w:rsidP="0015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00500000000000000"/>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01157"/>
      <w:docPartObj>
        <w:docPartGallery w:val="Page Numbers (Bottom of Page)"/>
        <w:docPartUnique/>
      </w:docPartObj>
    </w:sdtPr>
    <w:sdtEndPr/>
    <w:sdtContent>
      <w:p w14:paraId="4C005CB4" w14:textId="2CD67B2C" w:rsidR="002A6972" w:rsidRDefault="002A69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F13437" w14:textId="77777777" w:rsidR="002A6972" w:rsidRDefault="002A6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22D19" w14:textId="77777777" w:rsidR="006F060C" w:rsidRDefault="006F060C" w:rsidP="00150B49">
      <w:r>
        <w:separator/>
      </w:r>
    </w:p>
  </w:footnote>
  <w:footnote w:type="continuationSeparator" w:id="0">
    <w:p w14:paraId="4E499509" w14:textId="77777777" w:rsidR="006F060C" w:rsidRDefault="006F060C" w:rsidP="0015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27844"/>
      <w:docPartObj>
        <w:docPartGallery w:val="Watermarks"/>
        <w:docPartUnique/>
      </w:docPartObj>
    </w:sdtPr>
    <w:sdtEndPr/>
    <w:sdtContent>
      <w:p w14:paraId="12733E38" w14:textId="77777777" w:rsidR="002A6972" w:rsidRDefault="006F060C">
        <w:pPr>
          <w:pStyle w:val="Header"/>
        </w:pPr>
        <w:r>
          <w:rPr>
            <w:noProof/>
            <w:lang w:eastAsia="zh-TW"/>
          </w:rPr>
          <w:pict w14:anchorId="77FEF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D5BB9"/>
    <w:multiLevelType w:val="hybridMultilevel"/>
    <w:tmpl w:val="2C90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51DF1"/>
    <w:multiLevelType w:val="hybridMultilevel"/>
    <w:tmpl w:val="DC96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27C1"/>
    <w:multiLevelType w:val="hybridMultilevel"/>
    <w:tmpl w:val="4BFC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534FB"/>
    <w:multiLevelType w:val="hybridMultilevel"/>
    <w:tmpl w:val="87A0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3444"/>
    <w:multiLevelType w:val="hybridMultilevel"/>
    <w:tmpl w:val="395A83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249EF"/>
    <w:multiLevelType w:val="hybridMultilevel"/>
    <w:tmpl w:val="B9B6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34CA8"/>
    <w:multiLevelType w:val="hybridMultilevel"/>
    <w:tmpl w:val="2A92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D1053"/>
    <w:multiLevelType w:val="hybridMultilevel"/>
    <w:tmpl w:val="DF4CE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74DA4"/>
    <w:multiLevelType w:val="hybridMultilevel"/>
    <w:tmpl w:val="A0AA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032D4"/>
    <w:multiLevelType w:val="hybridMultilevel"/>
    <w:tmpl w:val="3AB0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879EB"/>
    <w:multiLevelType w:val="hybridMultilevel"/>
    <w:tmpl w:val="8E642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E5C83"/>
    <w:multiLevelType w:val="hybridMultilevel"/>
    <w:tmpl w:val="9DE2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12733"/>
    <w:multiLevelType w:val="hybridMultilevel"/>
    <w:tmpl w:val="580C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E1B4B"/>
    <w:multiLevelType w:val="hybridMultilevel"/>
    <w:tmpl w:val="A0E4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1"/>
  </w:num>
  <w:num w:numId="5">
    <w:abstractNumId w:val="9"/>
  </w:num>
  <w:num w:numId="6">
    <w:abstractNumId w:val="5"/>
  </w:num>
  <w:num w:numId="7">
    <w:abstractNumId w:val="12"/>
  </w:num>
  <w:num w:numId="8">
    <w:abstractNumId w:val="4"/>
  </w:num>
  <w:num w:numId="9">
    <w:abstractNumId w:val="7"/>
  </w:num>
  <w:num w:numId="10">
    <w:abstractNumId w:val="6"/>
  </w:num>
  <w:num w:numId="11">
    <w:abstractNumId w:val="3"/>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EA"/>
    <w:rsid w:val="00000568"/>
    <w:rsid w:val="00005887"/>
    <w:rsid w:val="0002095D"/>
    <w:rsid w:val="00034A66"/>
    <w:rsid w:val="000D3A05"/>
    <w:rsid w:val="000F2792"/>
    <w:rsid w:val="00150B49"/>
    <w:rsid w:val="0026526E"/>
    <w:rsid w:val="002A6972"/>
    <w:rsid w:val="00394D73"/>
    <w:rsid w:val="00427F61"/>
    <w:rsid w:val="004C6E42"/>
    <w:rsid w:val="004F3A46"/>
    <w:rsid w:val="00557BBD"/>
    <w:rsid w:val="005A2DD1"/>
    <w:rsid w:val="005D1F40"/>
    <w:rsid w:val="006802BF"/>
    <w:rsid w:val="006E2957"/>
    <w:rsid w:val="006F060C"/>
    <w:rsid w:val="006F1C54"/>
    <w:rsid w:val="0073318E"/>
    <w:rsid w:val="00756A5F"/>
    <w:rsid w:val="00794E41"/>
    <w:rsid w:val="007A1CF6"/>
    <w:rsid w:val="007A4828"/>
    <w:rsid w:val="008035D1"/>
    <w:rsid w:val="008668F0"/>
    <w:rsid w:val="0087749D"/>
    <w:rsid w:val="00974E2F"/>
    <w:rsid w:val="00981AAE"/>
    <w:rsid w:val="00A12325"/>
    <w:rsid w:val="00AB126F"/>
    <w:rsid w:val="00AD1B38"/>
    <w:rsid w:val="00B314EA"/>
    <w:rsid w:val="00B347FE"/>
    <w:rsid w:val="00B60F32"/>
    <w:rsid w:val="00B9163E"/>
    <w:rsid w:val="00BD039B"/>
    <w:rsid w:val="00BF057B"/>
    <w:rsid w:val="00C514F6"/>
    <w:rsid w:val="00C862CA"/>
    <w:rsid w:val="00CC295C"/>
    <w:rsid w:val="00CF1944"/>
    <w:rsid w:val="00D04C57"/>
    <w:rsid w:val="00D86DD4"/>
    <w:rsid w:val="00D93611"/>
    <w:rsid w:val="00DD3C98"/>
    <w:rsid w:val="00E433CD"/>
    <w:rsid w:val="00E90786"/>
    <w:rsid w:val="00EA4B76"/>
    <w:rsid w:val="00F13B93"/>
    <w:rsid w:val="00F65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31530F"/>
  <w15:docId w15:val="{ACFAF46B-A6EE-458A-AC42-1CCA66F6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14EA"/>
    <w:rPr>
      <w:rFonts w:ascii="Tahoma" w:hAnsi="Tahoma" w:cs="Tahoma"/>
      <w:sz w:val="16"/>
      <w:szCs w:val="16"/>
    </w:rPr>
  </w:style>
  <w:style w:type="character" w:customStyle="1" w:styleId="BalloonTextChar">
    <w:name w:val="Balloon Text Char"/>
    <w:basedOn w:val="DefaultParagraphFont"/>
    <w:link w:val="BalloonText"/>
    <w:uiPriority w:val="99"/>
    <w:semiHidden/>
    <w:rsid w:val="00B314EA"/>
    <w:rPr>
      <w:rFonts w:ascii="Tahoma" w:hAnsi="Tahoma" w:cs="Tahoma"/>
      <w:sz w:val="16"/>
      <w:szCs w:val="16"/>
    </w:rPr>
  </w:style>
  <w:style w:type="paragraph" w:customStyle="1" w:styleId="Default">
    <w:name w:val="Default"/>
    <w:rsid w:val="00B314E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94E41"/>
    <w:pPr>
      <w:spacing w:after="200" w:line="276" w:lineRule="auto"/>
      <w:ind w:left="720"/>
      <w:contextualSpacing/>
    </w:pPr>
  </w:style>
  <w:style w:type="character" w:styleId="Hyperlink">
    <w:name w:val="Hyperlink"/>
    <w:basedOn w:val="DefaultParagraphFont"/>
    <w:uiPriority w:val="99"/>
    <w:semiHidden/>
    <w:unhideWhenUsed/>
    <w:rsid w:val="007A1CF6"/>
    <w:rPr>
      <w:color w:val="0000FF"/>
      <w:u w:val="single"/>
    </w:rPr>
  </w:style>
  <w:style w:type="paragraph" w:styleId="NoSpacing">
    <w:name w:val="No Spacing"/>
    <w:uiPriority w:val="1"/>
    <w:qFormat/>
    <w:rsid w:val="007A1CF6"/>
  </w:style>
  <w:style w:type="paragraph" w:styleId="Header">
    <w:name w:val="header"/>
    <w:basedOn w:val="Normal"/>
    <w:link w:val="HeaderChar"/>
    <w:uiPriority w:val="99"/>
    <w:semiHidden/>
    <w:unhideWhenUsed/>
    <w:rsid w:val="00150B49"/>
    <w:pPr>
      <w:tabs>
        <w:tab w:val="center" w:pos="4680"/>
        <w:tab w:val="right" w:pos="9360"/>
      </w:tabs>
    </w:pPr>
  </w:style>
  <w:style w:type="character" w:customStyle="1" w:styleId="HeaderChar">
    <w:name w:val="Header Char"/>
    <w:basedOn w:val="DefaultParagraphFont"/>
    <w:link w:val="Header"/>
    <w:uiPriority w:val="99"/>
    <w:semiHidden/>
    <w:rsid w:val="00150B49"/>
  </w:style>
  <w:style w:type="paragraph" w:styleId="Footer">
    <w:name w:val="footer"/>
    <w:basedOn w:val="Normal"/>
    <w:link w:val="FooterChar"/>
    <w:uiPriority w:val="99"/>
    <w:unhideWhenUsed/>
    <w:rsid w:val="00150B49"/>
    <w:pPr>
      <w:tabs>
        <w:tab w:val="center" w:pos="4680"/>
        <w:tab w:val="right" w:pos="9360"/>
      </w:tabs>
    </w:pPr>
  </w:style>
  <w:style w:type="character" w:customStyle="1" w:styleId="FooterChar">
    <w:name w:val="Footer Char"/>
    <w:basedOn w:val="DefaultParagraphFont"/>
    <w:link w:val="Footer"/>
    <w:uiPriority w:val="99"/>
    <w:rsid w:val="00150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letterbuilder.com" TargetMode="External"/><Relationship Id="rId3" Type="http://schemas.openxmlformats.org/officeDocument/2006/relationships/settings" Target="settings.xml"/><Relationship Id="rId7" Type="http://schemas.openxmlformats.org/officeDocument/2006/relationships/hyperlink" Target="http://www.movlic.com/k12/famil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Kurtzweil Walter</dc:creator>
  <cp:lastModifiedBy>Deborah Stern</cp:lastModifiedBy>
  <cp:revision>2</cp:revision>
  <cp:lastPrinted>2019-07-14T21:31:00Z</cp:lastPrinted>
  <dcterms:created xsi:type="dcterms:W3CDTF">2020-05-20T19:56:00Z</dcterms:created>
  <dcterms:modified xsi:type="dcterms:W3CDTF">2020-05-20T19:56:00Z</dcterms:modified>
</cp:coreProperties>
</file>